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198E6" w14:textId="77777777" w:rsidR="009C0C2E" w:rsidRDefault="009C0C2E" w:rsidP="009C0C2E">
      <w:pPr>
        <w:jc w:val="both"/>
        <w:rPr>
          <w:rStyle w:val="Textoennegrita"/>
          <w:rFonts w:cstheme="minorHAnsi"/>
          <w:sz w:val="32"/>
          <w:szCs w:val="18"/>
          <w:lang w:val="ca-ES"/>
        </w:rPr>
      </w:pPr>
    </w:p>
    <w:p w14:paraId="2AC02DEC" w14:textId="145E11E1" w:rsidR="00410DE9" w:rsidRPr="00410DE9" w:rsidRDefault="00410DE9" w:rsidP="00410DE9">
      <w:pPr>
        <w:spacing w:after="0" w:line="240" w:lineRule="auto"/>
        <w:jc w:val="center"/>
        <w:rPr>
          <w:rFonts w:ascii="Arial" w:eastAsia="Arial" w:hAnsi="Arial" w:cs="Arial"/>
          <w:b/>
          <w:color w:val="000000"/>
          <w:kern w:val="0"/>
          <w:sz w:val="40"/>
          <w:szCs w:val="24"/>
          <w:lang w:val="ca-ES" w:eastAsia="es-ES"/>
          <w14:ligatures w14:val="none"/>
        </w:rPr>
      </w:pPr>
      <w:r>
        <w:rPr>
          <w:rFonts w:ascii="Arial" w:eastAsia="Arial" w:hAnsi="Arial" w:cs="Arial"/>
          <w:b/>
          <w:color w:val="000000"/>
          <w:kern w:val="0"/>
          <w:sz w:val="40"/>
          <w:szCs w:val="24"/>
          <w:lang w:val="ca-ES" w:eastAsia="es-ES"/>
          <w14:ligatures w14:val="none"/>
        </w:rPr>
        <w:t>TEMPUS TRIO</w:t>
      </w:r>
    </w:p>
    <w:p w14:paraId="3E8A6B03" w14:textId="77777777" w:rsidR="00355828" w:rsidRPr="00355828" w:rsidRDefault="00355828" w:rsidP="00355828">
      <w:pPr>
        <w:spacing w:after="0" w:line="240" w:lineRule="auto"/>
        <w:jc w:val="center"/>
        <w:rPr>
          <w:rFonts w:ascii="Arial" w:eastAsia="Arial" w:hAnsi="Arial" w:cs="Arial"/>
          <w:b/>
          <w:color w:val="000000"/>
          <w:kern w:val="0"/>
          <w:sz w:val="28"/>
          <w:szCs w:val="28"/>
          <w:lang w:val="ca-ES" w:eastAsia="es-ES"/>
          <w14:ligatures w14:val="none"/>
        </w:rPr>
      </w:pPr>
      <w:r w:rsidRPr="00355828">
        <w:rPr>
          <w:rFonts w:ascii="Arial" w:eastAsia="Arial" w:hAnsi="Arial" w:cs="Arial"/>
          <w:b/>
          <w:color w:val="000000"/>
          <w:kern w:val="0"/>
          <w:sz w:val="28"/>
          <w:szCs w:val="28"/>
          <w:lang w:val="ca-ES" w:eastAsia="es-ES"/>
          <w14:ligatures w14:val="none"/>
        </w:rPr>
        <w:t xml:space="preserve">Maria </w:t>
      </w:r>
      <w:proofErr w:type="spellStart"/>
      <w:r w:rsidRPr="00355828">
        <w:rPr>
          <w:rFonts w:ascii="Arial" w:eastAsia="Arial" w:hAnsi="Arial" w:cs="Arial"/>
          <w:b/>
          <w:color w:val="000000"/>
          <w:kern w:val="0"/>
          <w:sz w:val="28"/>
          <w:szCs w:val="28"/>
          <w:lang w:val="ca-ES" w:eastAsia="es-ES"/>
          <w14:ligatures w14:val="none"/>
        </w:rPr>
        <w:t>Tió</w:t>
      </w:r>
      <w:proofErr w:type="spellEnd"/>
      <w:r w:rsidRPr="00355828">
        <w:rPr>
          <w:rFonts w:ascii="Arial" w:eastAsia="Arial" w:hAnsi="Arial" w:cs="Arial"/>
          <w:b/>
          <w:color w:val="000000"/>
          <w:kern w:val="0"/>
          <w:sz w:val="28"/>
          <w:szCs w:val="28"/>
          <w:lang w:val="ca-ES" w:eastAsia="es-ES"/>
          <w14:ligatures w14:val="none"/>
        </w:rPr>
        <w:t xml:space="preserve">, </w:t>
      </w:r>
      <w:proofErr w:type="spellStart"/>
      <w:r w:rsidRPr="00355828">
        <w:rPr>
          <w:rFonts w:ascii="Arial" w:eastAsia="Arial" w:hAnsi="Arial" w:cs="Arial"/>
          <w:b/>
          <w:color w:val="000000"/>
          <w:kern w:val="0"/>
          <w:sz w:val="28"/>
          <w:szCs w:val="28"/>
          <w:lang w:val="ca-ES" w:eastAsia="es-ES"/>
          <w14:ligatures w14:val="none"/>
        </w:rPr>
        <w:t>violí</w:t>
      </w:r>
      <w:proofErr w:type="spellEnd"/>
    </w:p>
    <w:p w14:paraId="5F381599" w14:textId="77777777" w:rsidR="00355828" w:rsidRPr="00355828" w:rsidRDefault="00355828" w:rsidP="00355828">
      <w:pPr>
        <w:spacing w:after="0" w:line="240" w:lineRule="auto"/>
        <w:jc w:val="center"/>
        <w:rPr>
          <w:rFonts w:ascii="Arial" w:eastAsia="Arial" w:hAnsi="Arial" w:cs="Arial"/>
          <w:b/>
          <w:color w:val="000000"/>
          <w:kern w:val="0"/>
          <w:sz w:val="28"/>
          <w:szCs w:val="28"/>
          <w:lang w:val="ca-ES" w:eastAsia="es-ES"/>
          <w14:ligatures w14:val="none"/>
        </w:rPr>
      </w:pPr>
      <w:r w:rsidRPr="00355828">
        <w:rPr>
          <w:rFonts w:ascii="Arial" w:eastAsia="Arial" w:hAnsi="Arial" w:cs="Arial"/>
          <w:b/>
          <w:color w:val="000000"/>
          <w:kern w:val="0"/>
          <w:sz w:val="28"/>
          <w:szCs w:val="28"/>
          <w:lang w:val="ca-ES" w:eastAsia="es-ES"/>
          <w14:ligatures w14:val="none"/>
        </w:rPr>
        <w:t xml:space="preserve">Ferran Bardolet, </w:t>
      </w:r>
      <w:proofErr w:type="spellStart"/>
      <w:r w:rsidRPr="00355828">
        <w:rPr>
          <w:rFonts w:ascii="Arial" w:eastAsia="Arial" w:hAnsi="Arial" w:cs="Arial"/>
          <w:b/>
          <w:color w:val="000000"/>
          <w:kern w:val="0"/>
          <w:sz w:val="28"/>
          <w:szCs w:val="28"/>
          <w:lang w:val="ca-ES" w:eastAsia="es-ES"/>
          <w14:ligatures w14:val="none"/>
        </w:rPr>
        <w:t>violoncel</w:t>
      </w:r>
      <w:proofErr w:type="spellEnd"/>
    </w:p>
    <w:p w14:paraId="05A181AD" w14:textId="77777777" w:rsidR="00355828" w:rsidRPr="00355828" w:rsidRDefault="00355828" w:rsidP="00355828">
      <w:pPr>
        <w:spacing w:after="0" w:line="240" w:lineRule="auto"/>
        <w:jc w:val="center"/>
        <w:rPr>
          <w:rFonts w:ascii="Arial" w:eastAsia="Arial" w:hAnsi="Arial" w:cs="Arial"/>
          <w:b/>
          <w:color w:val="000000"/>
          <w:kern w:val="0"/>
          <w:sz w:val="28"/>
          <w:szCs w:val="28"/>
          <w:lang w:val="ca-ES" w:eastAsia="es-ES"/>
          <w14:ligatures w14:val="none"/>
        </w:rPr>
      </w:pPr>
      <w:proofErr w:type="spellStart"/>
      <w:r w:rsidRPr="00355828">
        <w:rPr>
          <w:rFonts w:ascii="Arial" w:eastAsia="Arial" w:hAnsi="Arial" w:cs="Arial"/>
          <w:b/>
          <w:color w:val="000000"/>
          <w:kern w:val="0"/>
          <w:sz w:val="28"/>
          <w:szCs w:val="28"/>
          <w:lang w:val="ca-ES" w:eastAsia="es-ES"/>
          <w14:ligatures w14:val="none"/>
        </w:rPr>
        <w:t>Ricard</w:t>
      </w:r>
      <w:proofErr w:type="spellEnd"/>
      <w:r w:rsidRPr="00355828">
        <w:rPr>
          <w:rFonts w:ascii="Arial" w:eastAsia="Arial" w:hAnsi="Arial" w:cs="Arial"/>
          <w:b/>
          <w:color w:val="000000"/>
          <w:kern w:val="0"/>
          <w:sz w:val="28"/>
          <w:szCs w:val="28"/>
          <w:lang w:val="ca-ES" w:eastAsia="es-ES"/>
          <w14:ligatures w14:val="none"/>
        </w:rPr>
        <w:t xml:space="preserve"> </w:t>
      </w:r>
      <w:proofErr w:type="spellStart"/>
      <w:r w:rsidRPr="00355828">
        <w:rPr>
          <w:rFonts w:ascii="Arial" w:eastAsia="Arial" w:hAnsi="Arial" w:cs="Arial"/>
          <w:b/>
          <w:color w:val="000000"/>
          <w:kern w:val="0"/>
          <w:sz w:val="28"/>
          <w:szCs w:val="28"/>
          <w:lang w:val="ca-ES" w:eastAsia="es-ES"/>
          <w14:ligatures w14:val="none"/>
        </w:rPr>
        <w:t>Rovirosa</w:t>
      </w:r>
      <w:proofErr w:type="spellEnd"/>
      <w:r w:rsidRPr="00355828">
        <w:rPr>
          <w:rFonts w:ascii="Arial" w:eastAsia="Arial" w:hAnsi="Arial" w:cs="Arial"/>
          <w:b/>
          <w:color w:val="000000"/>
          <w:kern w:val="0"/>
          <w:sz w:val="28"/>
          <w:szCs w:val="28"/>
          <w:lang w:val="ca-ES" w:eastAsia="es-ES"/>
          <w14:ligatures w14:val="none"/>
        </w:rPr>
        <w:t>, piano</w:t>
      </w:r>
    </w:p>
    <w:p w14:paraId="76BA5EF9" w14:textId="77777777" w:rsidR="00355828" w:rsidRDefault="00355828" w:rsidP="00410DE9">
      <w:pPr>
        <w:spacing w:after="0" w:line="240" w:lineRule="auto"/>
        <w:jc w:val="center"/>
        <w:rPr>
          <w:rFonts w:ascii="Arial" w:eastAsia="Arial" w:hAnsi="Arial" w:cs="Arial"/>
          <w:b/>
          <w:color w:val="000000"/>
          <w:kern w:val="0"/>
          <w:sz w:val="28"/>
          <w:szCs w:val="28"/>
          <w:lang w:val="ca-ES" w:eastAsia="es-ES"/>
          <w14:ligatures w14:val="none"/>
        </w:rPr>
      </w:pPr>
    </w:p>
    <w:p w14:paraId="2DDA9E05" w14:textId="77777777" w:rsidR="00410DE9" w:rsidRPr="00410DE9" w:rsidRDefault="00410DE9" w:rsidP="00410DE9">
      <w:pPr>
        <w:spacing w:after="0" w:line="240" w:lineRule="auto"/>
        <w:jc w:val="center"/>
        <w:rPr>
          <w:rFonts w:ascii="Arial" w:eastAsia="Arial" w:hAnsi="Arial" w:cs="Arial"/>
          <w:b/>
          <w:color w:val="000000"/>
          <w:kern w:val="0"/>
          <w:sz w:val="20"/>
          <w:szCs w:val="24"/>
          <w:lang w:val="ca-ES" w:eastAsia="es-ES"/>
          <w14:ligatures w14:val="none"/>
        </w:rPr>
      </w:pPr>
    </w:p>
    <w:p w14:paraId="36ECEE4F" w14:textId="3EF6C724" w:rsidR="00410DE9" w:rsidRPr="00410DE9" w:rsidRDefault="00410DE9" w:rsidP="00410DE9">
      <w:pPr>
        <w:spacing w:after="0" w:line="240" w:lineRule="auto"/>
        <w:jc w:val="center"/>
        <w:rPr>
          <w:rFonts w:ascii="Arial" w:eastAsia="Arial" w:hAnsi="Arial" w:cs="Arial"/>
          <w:b/>
          <w:color w:val="000000"/>
          <w:kern w:val="0"/>
          <w:sz w:val="24"/>
          <w:szCs w:val="24"/>
          <w:lang w:val="ca-ES" w:eastAsia="es-ES"/>
          <w14:ligatures w14:val="none"/>
        </w:rPr>
      </w:pPr>
      <w:r w:rsidRPr="00410DE9">
        <w:rPr>
          <w:rFonts w:ascii="Arial" w:eastAsia="Arial" w:hAnsi="Arial" w:cs="Arial"/>
          <w:b/>
          <w:color w:val="000000"/>
          <w:kern w:val="0"/>
          <w:sz w:val="24"/>
          <w:szCs w:val="24"/>
          <w:lang w:val="ca-ES" w:eastAsia="es-ES"/>
          <w14:ligatures w14:val="none"/>
        </w:rPr>
        <w:t>Di</w:t>
      </w:r>
      <w:r>
        <w:rPr>
          <w:rFonts w:ascii="Arial" w:eastAsia="Arial" w:hAnsi="Arial" w:cs="Arial"/>
          <w:b/>
          <w:color w:val="000000"/>
          <w:kern w:val="0"/>
          <w:sz w:val="24"/>
          <w:szCs w:val="24"/>
          <w:lang w:val="ca-ES" w:eastAsia="es-ES"/>
          <w14:ligatures w14:val="none"/>
        </w:rPr>
        <w:t>mecres</w:t>
      </w:r>
      <w:r w:rsidRPr="00410DE9">
        <w:rPr>
          <w:rFonts w:ascii="Arial" w:eastAsia="Arial" w:hAnsi="Arial" w:cs="Arial"/>
          <w:b/>
          <w:color w:val="000000"/>
          <w:kern w:val="0"/>
          <w:sz w:val="24"/>
          <w:szCs w:val="24"/>
          <w:lang w:val="ca-ES" w:eastAsia="es-ES"/>
          <w14:ligatures w14:val="none"/>
        </w:rPr>
        <w:t xml:space="preserve">, </w:t>
      </w:r>
      <w:r>
        <w:rPr>
          <w:rFonts w:ascii="Arial" w:eastAsia="Arial" w:hAnsi="Arial" w:cs="Arial"/>
          <w:b/>
          <w:color w:val="000000"/>
          <w:kern w:val="0"/>
          <w:sz w:val="24"/>
          <w:szCs w:val="24"/>
          <w:lang w:val="ca-ES" w:eastAsia="es-ES"/>
          <w14:ligatures w14:val="none"/>
        </w:rPr>
        <w:t>31</w:t>
      </w:r>
      <w:r w:rsidRPr="00410DE9">
        <w:rPr>
          <w:rFonts w:ascii="Arial" w:eastAsia="Arial" w:hAnsi="Arial" w:cs="Arial"/>
          <w:b/>
          <w:color w:val="000000"/>
          <w:kern w:val="0"/>
          <w:sz w:val="24"/>
          <w:szCs w:val="24"/>
          <w:lang w:val="ca-ES" w:eastAsia="es-ES"/>
          <w14:ligatures w14:val="none"/>
        </w:rPr>
        <w:t xml:space="preserve"> d</w:t>
      </w:r>
      <w:r>
        <w:rPr>
          <w:rFonts w:ascii="Arial" w:eastAsia="Arial" w:hAnsi="Arial" w:cs="Arial"/>
          <w:b/>
          <w:color w:val="000000"/>
          <w:kern w:val="0"/>
          <w:sz w:val="24"/>
          <w:szCs w:val="24"/>
          <w:lang w:val="ca-ES" w:eastAsia="es-ES"/>
          <w14:ligatures w14:val="none"/>
        </w:rPr>
        <w:t>e juliol de 2024</w:t>
      </w:r>
      <w:r w:rsidRPr="00410DE9">
        <w:rPr>
          <w:rFonts w:ascii="Arial" w:eastAsia="Arial" w:hAnsi="Arial" w:cs="Arial"/>
          <w:b/>
          <w:color w:val="000000"/>
          <w:kern w:val="0"/>
          <w:sz w:val="24"/>
          <w:szCs w:val="24"/>
          <w:lang w:val="ca-ES" w:eastAsia="es-ES"/>
          <w14:ligatures w14:val="none"/>
        </w:rPr>
        <w:t xml:space="preserve">. </w:t>
      </w:r>
      <w:r>
        <w:rPr>
          <w:rFonts w:ascii="Arial" w:eastAsia="Arial" w:hAnsi="Arial" w:cs="Arial"/>
          <w:b/>
          <w:color w:val="000000"/>
          <w:kern w:val="0"/>
          <w:sz w:val="24"/>
          <w:szCs w:val="24"/>
          <w:lang w:val="ca-ES" w:eastAsia="es-ES"/>
          <w14:ligatures w14:val="none"/>
        </w:rPr>
        <w:t>20</w:t>
      </w:r>
      <w:r w:rsidRPr="00410DE9">
        <w:rPr>
          <w:rFonts w:ascii="Arial" w:eastAsia="Arial" w:hAnsi="Arial" w:cs="Arial"/>
          <w:b/>
          <w:color w:val="000000"/>
          <w:kern w:val="0"/>
          <w:sz w:val="24"/>
          <w:szCs w:val="24"/>
          <w:lang w:val="ca-ES" w:eastAsia="es-ES"/>
          <w14:ligatures w14:val="none"/>
        </w:rPr>
        <w:t>.</w:t>
      </w:r>
      <w:r>
        <w:rPr>
          <w:rFonts w:ascii="Arial" w:eastAsia="Arial" w:hAnsi="Arial" w:cs="Arial"/>
          <w:b/>
          <w:color w:val="000000"/>
          <w:kern w:val="0"/>
          <w:sz w:val="24"/>
          <w:szCs w:val="24"/>
          <w:lang w:val="ca-ES" w:eastAsia="es-ES"/>
          <w14:ligatures w14:val="none"/>
        </w:rPr>
        <w:t>0</w:t>
      </w:r>
      <w:r w:rsidRPr="00410DE9">
        <w:rPr>
          <w:rFonts w:ascii="Arial" w:eastAsia="Arial" w:hAnsi="Arial" w:cs="Arial"/>
          <w:b/>
          <w:color w:val="000000"/>
          <w:kern w:val="0"/>
          <w:sz w:val="24"/>
          <w:szCs w:val="24"/>
          <w:lang w:val="ca-ES" w:eastAsia="es-ES"/>
          <w14:ligatures w14:val="none"/>
        </w:rPr>
        <w:t xml:space="preserve">0h        </w:t>
      </w:r>
    </w:p>
    <w:p w14:paraId="3A7F2FA5" w14:textId="6EAC375B" w:rsidR="00410DE9" w:rsidRPr="00410DE9" w:rsidRDefault="00410DE9" w:rsidP="00410DE9">
      <w:pPr>
        <w:spacing w:after="0" w:line="240" w:lineRule="auto"/>
        <w:jc w:val="center"/>
        <w:rPr>
          <w:rFonts w:ascii="Arial" w:eastAsia="Arial" w:hAnsi="Arial" w:cs="Arial"/>
          <w:b/>
          <w:color w:val="000000"/>
          <w:kern w:val="0"/>
          <w:sz w:val="40"/>
          <w:szCs w:val="24"/>
          <w:lang w:val="ca-ES" w:eastAsia="es-ES"/>
          <w14:ligatures w14:val="none"/>
        </w:rPr>
      </w:pPr>
      <w:r>
        <w:rPr>
          <w:rFonts w:ascii="Arial" w:eastAsia="Arial" w:hAnsi="Arial" w:cs="Arial"/>
          <w:b/>
          <w:color w:val="000000"/>
          <w:kern w:val="0"/>
          <w:sz w:val="24"/>
          <w:szCs w:val="24"/>
          <w:lang w:val="ca-ES" w:eastAsia="es-ES"/>
          <w14:ligatures w14:val="none"/>
        </w:rPr>
        <w:t>Racó de la Calma</w:t>
      </w:r>
      <w:r w:rsidRPr="00410DE9">
        <w:rPr>
          <w:rFonts w:ascii="Arial" w:eastAsia="Arial" w:hAnsi="Arial" w:cs="Arial"/>
          <w:b/>
          <w:color w:val="000000"/>
          <w:kern w:val="0"/>
          <w:sz w:val="24"/>
          <w:szCs w:val="24"/>
          <w:lang w:val="ca-ES" w:eastAsia="es-ES"/>
          <w14:ligatures w14:val="none"/>
        </w:rPr>
        <w:t xml:space="preserve"> de Sitges</w:t>
      </w:r>
    </w:p>
    <w:p w14:paraId="1C42899F" w14:textId="77777777" w:rsidR="00410DE9" w:rsidRDefault="00410DE9" w:rsidP="009C0C2E">
      <w:pPr>
        <w:jc w:val="both"/>
        <w:rPr>
          <w:rStyle w:val="Textoennegrita"/>
          <w:rFonts w:cstheme="minorHAnsi"/>
          <w:sz w:val="32"/>
          <w:szCs w:val="18"/>
          <w:lang w:val="ca-ES"/>
        </w:rPr>
      </w:pPr>
    </w:p>
    <w:p w14:paraId="1FF87D53" w14:textId="77777777" w:rsidR="00355828" w:rsidRPr="009C0C2E" w:rsidRDefault="00355828" w:rsidP="009C0C2E">
      <w:pPr>
        <w:jc w:val="both"/>
        <w:rPr>
          <w:rStyle w:val="Textoennegrita"/>
          <w:rFonts w:cstheme="minorHAnsi"/>
          <w:sz w:val="32"/>
          <w:szCs w:val="18"/>
          <w:lang w:val="ca-ES"/>
        </w:rPr>
      </w:pPr>
    </w:p>
    <w:p w14:paraId="25AC0FF4" w14:textId="3A571E8B" w:rsidR="009C0C2E" w:rsidRPr="009C0C2E" w:rsidRDefault="009C0C2E" w:rsidP="009C0C2E">
      <w:pPr>
        <w:jc w:val="both"/>
        <w:rPr>
          <w:rStyle w:val="Textoennegrita"/>
          <w:rFonts w:cstheme="minorHAnsi"/>
          <w:sz w:val="32"/>
          <w:szCs w:val="18"/>
          <w:lang w:val="ca-ES"/>
        </w:rPr>
      </w:pPr>
      <w:r w:rsidRPr="009C0C2E">
        <w:rPr>
          <w:rStyle w:val="Textoennegrita"/>
          <w:rFonts w:cstheme="minorHAnsi"/>
          <w:sz w:val="32"/>
          <w:szCs w:val="18"/>
          <w:lang w:val="ca-ES"/>
        </w:rPr>
        <w:t>PROGRAMA</w:t>
      </w:r>
    </w:p>
    <w:p w14:paraId="7E994D87" w14:textId="77777777" w:rsidR="00410DE9" w:rsidRDefault="00410DE9" w:rsidP="00410DE9">
      <w:pPr>
        <w:rPr>
          <w:rFonts w:eastAsia="Times New Roman"/>
        </w:rPr>
      </w:pPr>
    </w:p>
    <w:p w14:paraId="53D84CE6" w14:textId="2025433D" w:rsidR="00410DE9" w:rsidRPr="00410DE9" w:rsidRDefault="00410DE9" w:rsidP="00410DE9">
      <w:pPr>
        <w:rPr>
          <w:rFonts w:eastAsia="Times New Roman"/>
          <w:sz w:val="24"/>
        </w:rPr>
      </w:pPr>
      <w:r w:rsidRPr="00410DE9">
        <w:rPr>
          <w:rFonts w:eastAsia="Times New Roman"/>
          <w:sz w:val="24"/>
        </w:rPr>
        <w:t xml:space="preserve">Trio per a piano en La menor </w:t>
      </w:r>
      <w:r w:rsidRPr="00410DE9">
        <w:rPr>
          <w:rFonts w:eastAsia="Times New Roman"/>
          <w:sz w:val="24"/>
        </w:rPr>
        <w:tab/>
      </w:r>
      <w:r w:rsidRPr="00410DE9">
        <w:rPr>
          <w:rFonts w:eastAsia="Times New Roman"/>
          <w:sz w:val="24"/>
        </w:rPr>
        <w:tab/>
      </w:r>
      <w:r w:rsidRPr="00410DE9">
        <w:rPr>
          <w:rFonts w:eastAsia="Times New Roman"/>
          <w:sz w:val="24"/>
        </w:rPr>
        <w:tab/>
      </w:r>
      <w:r w:rsidRPr="00410DE9">
        <w:rPr>
          <w:rFonts w:eastAsia="Times New Roman"/>
          <w:sz w:val="24"/>
        </w:rPr>
        <w:tab/>
      </w:r>
      <w:r w:rsidRPr="00410DE9">
        <w:rPr>
          <w:rFonts w:eastAsia="Times New Roman"/>
          <w:sz w:val="24"/>
        </w:rPr>
        <w:tab/>
        <w:t>M. Ravel</w:t>
      </w:r>
    </w:p>
    <w:p w14:paraId="2C0AFF28" w14:textId="45FEC8A8" w:rsidR="00410DE9" w:rsidRPr="00410DE9" w:rsidRDefault="00410DE9" w:rsidP="00410DE9">
      <w:pPr>
        <w:rPr>
          <w:rFonts w:eastAsia="Times New Roman"/>
          <w:sz w:val="24"/>
        </w:rPr>
      </w:pPr>
      <w:r w:rsidRPr="00410DE9">
        <w:rPr>
          <w:rFonts w:eastAsia="Times New Roman"/>
          <w:sz w:val="24"/>
        </w:rPr>
        <w:t xml:space="preserve">      I </w:t>
      </w:r>
      <w:r w:rsidRPr="00410DE9">
        <w:rPr>
          <w:rFonts w:eastAsia="Times New Roman"/>
          <w:sz w:val="24"/>
        </w:rPr>
        <w:tab/>
      </w:r>
      <w:proofErr w:type="spellStart"/>
      <w:r w:rsidRPr="00410DE9">
        <w:rPr>
          <w:rFonts w:eastAsia="Times New Roman"/>
          <w:sz w:val="24"/>
        </w:rPr>
        <w:t>Modéré</w:t>
      </w:r>
      <w:proofErr w:type="spellEnd"/>
    </w:p>
    <w:p w14:paraId="3CEB5A2D" w14:textId="5A64BF0E" w:rsidR="00410DE9" w:rsidRPr="00410DE9" w:rsidRDefault="00410DE9" w:rsidP="00410DE9">
      <w:pPr>
        <w:rPr>
          <w:rFonts w:eastAsia="Times New Roman"/>
          <w:sz w:val="24"/>
        </w:rPr>
      </w:pPr>
      <w:r w:rsidRPr="00410DE9">
        <w:rPr>
          <w:rFonts w:eastAsia="Times New Roman"/>
          <w:sz w:val="24"/>
        </w:rPr>
        <w:t>     II</w:t>
      </w:r>
      <w:r w:rsidRPr="00410DE9">
        <w:rPr>
          <w:rFonts w:eastAsia="Times New Roman"/>
          <w:sz w:val="24"/>
        </w:rPr>
        <w:tab/>
      </w:r>
      <w:proofErr w:type="spellStart"/>
      <w:r w:rsidRPr="00410DE9">
        <w:rPr>
          <w:rFonts w:eastAsia="Times New Roman"/>
          <w:sz w:val="24"/>
        </w:rPr>
        <w:t>Pantoum</w:t>
      </w:r>
      <w:proofErr w:type="spellEnd"/>
      <w:r w:rsidRPr="00410DE9">
        <w:rPr>
          <w:rFonts w:eastAsia="Times New Roman"/>
          <w:sz w:val="24"/>
        </w:rPr>
        <w:t xml:space="preserve">. </w:t>
      </w:r>
      <w:proofErr w:type="spellStart"/>
      <w:r w:rsidRPr="00410DE9">
        <w:rPr>
          <w:rFonts w:eastAsia="Times New Roman"/>
          <w:sz w:val="24"/>
        </w:rPr>
        <w:t>Assez</w:t>
      </w:r>
      <w:proofErr w:type="spellEnd"/>
      <w:r w:rsidRPr="00410DE9">
        <w:rPr>
          <w:rFonts w:eastAsia="Times New Roman"/>
          <w:sz w:val="24"/>
        </w:rPr>
        <w:t xml:space="preserve"> </w:t>
      </w:r>
      <w:proofErr w:type="spellStart"/>
      <w:r w:rsidRPr="00410DE9">
        <w:rPr>
          <w:rFonts w:eastAsia="Times New Roman"/>
          <w:sz w:val="24"/>
        </w:rPr>
        <w:t>vif</w:t>
      </w:r>
      <w:proofErr w:type="spellEnd"/>
    </w:p>
    <w:p w14:paraId="2BEF567A" w14:textId="02C6D55A" w:rsidR="00410DE9" w:rsidRPr="00410DE9" w:rsidRDefault="00410DE9" w:rsidP="00410DE9">
      <w:pPr>
        <w:rPr>
          <w:rFonts w:eastAsia="Times New Roman"/>
          <w:sz w:val="24"/>
        </w:rPr>
      </w:pPr>
      <w:r w:rsidRPr="00410DE9">
        <w:rPr>
          <w:rFonts w:eastAsia="Times New Roman"/>
          <w:sz w:val="24"/>
        </w:rPr>
        <w:t>     III</w:t>
      </w:r>
      <w:r w:rsidRPr="00410DE9">
        <w:rPr>
          <w:rFonts w:eastAsia="Times New Roman"/>
          <w:sz w:val="24"/>
        </w:rPr>
        <w:tab/>
      </w:r>
      <w:proofErr w:type="spellStart"/>
      <w:r w:rsidRPr="00410DE9">
        <w:rPr>
          <w:rFonts w:eastAsia="Times New Roman"/>
          <w:sz w:val="24"/>
        </w:rPr>
        <w:t>Passacaille</w:t>
      </w:r>
      <w:proofErr w:type="spellEnd"/>
      <w:r w:rsidRPr="00410DE9">
        <w:rPr>
          <w:rFonts w:eastAsia="Times New Roman"/>
          <w:sz w:val="24"/>
        </w:rPr>
        <w:t xml:space="preserve">. </w:t>
      </w:r>
      <w:proofErr w:type="spellStart"/>
      <w:r w:rsidRPr="00410DE9">
        <w:rPr>
          <w:rFonts w:eastAsia="Times New Roman"/>
          <w:sz w:val="24"/>
        </w:rPr>
        <w:t>Très</w:t>
      </w:r>
      <w:proofErr w:type="spellEnd"/>
      <w:r w:rsidRPr="00410DE9">
        <w:rPr>
          <w:rFonts w:eastAsia="Times New Roman"/>
          <w:sz w:val="24"/>
        </w:rPr>
        <w:t xml:space="preserve"> </w:t>
      </w:r>
      <w:proofErr w:type="spellStart"/>
      <w:r w:rsidRPr="00410DE9">
        <w:rPr>
          <w:rFonts w:eastAsia="Times New Roman"/>
          <w:sz w:val="24"/>
        </w:rPr>
        <w:t>large</w:t>
      </w:r>
      <w:proofErr w:type="spellEnd"/>
    </w:p>
    <w:p w14:paraId="17D54FE7" w14:textId="23F7C288" w:rsidR="00410DE9" w:rsidRPr="00410DE9" w:rsidRDefault="00410DE9" w:rsidP="00410DE9">
      <w:pPr>
        <w:rPr>
          <w:rFonts w:eastAsia="Times New Roman"/>
          <w:sz w:val="24"/>
        </w:rPr>
      </w:pPr>
      <w:r w:rsidRPr="00410DE9">
        <w:rPr>
          <w:rFonts w:eastAsia="Times New Roman"/>
          <w:sz w:val="24"/>
        </w:rPr>
        <w:t>    IV</w:t>
      </w:r>
      <w:r w:rsidRPr="00410DE9">
        <w:rPr>
          <w:rFonts w:eastAsia="Times New Roman"/>
          <w:sz w:val="24"/>
        </w:rPr>
        <w:tab/>
        <w:t>Final. Animé</w:t>
      </w:r>
    </w:p>
    <w:p w14:paraId="6D6712A1" w14:textId="77777777" w:rsidR="00410DE9" w:rsidRPr="00410DE9" w:rsidRDefault="00410DE9" w:rsidP="00410DE9">
      <w:pPr>
        <w:rPr>
          <w:rFonts w:eastAsia="Times New Roman"/>
          <w:sz w:val="24"/>
        </w:rPr>
      </w:pPr>
    </w:p>
    <w:p w14:paraId="62932866" w14:textId="77777777" w:rsidR="00410DE9" w:rsidRPr="00410DE9" w:rsidRDefault="00410DE9" w:rsidP="00410DE9">
      <w:pPr>
        <w:rPr>
          <w:rFonts w:eastAsia="Times New Roman"/>
          <w:sz w:val="24"/>
        </w:rPr>
      </w:pPr>
    </w:p>
    <w:p w14:paraId="4281C019" w14:textId="39F88376" w:rsidR="00410DE9" w:rsidRPr="00410DE9" w:rsidRDefault="00410DE9" w:rsidP="00410DE9">
      <w:pPr>
        <w:rPr>
          <w:rFonts w:eastAsia="Times New Roman"/>
          <w:sz w:val="24"/>
        </w:rPr>
      </w:pPr>
      <w:r w:rsidRPr="00410DE9">
        <w:rPr>
          <w:rFonts w:eastAsia="Times New Roman"/>
          <w:sz w:val="24"/>
        </w:rPr>
        <w:t xml:space="preserve">Trio per a piano núm.7 en Si b </w:t>
      </w:r>
      <w:proofErr w:type="spellStart"/>
      <w:r w:rsidRPr="00410DE9">
        <w:rPr>
          <w:rFonts w:eastAsia="Times New Roman"/>
          <w:sz w:val="24"/>
        </w:rPr>
        <w:t>major</w:t>
      </w:r>
      <w:proofErr w:type="spellEnd"/>
      <w:r w:rsidRPr="00410DE9">
        <w:rPr>
          <w:rFonts w:eastAsia="Times New Roman"/>
          <w:sz w:val="24"/>
        </w:rPr>
        <w:t xml:space="preserve"> op.97 “</w:t>
      </w:r>
      <w:proofErr w:type="spellStart"/>
      <w:r w:rsidRPr="00410DE9">
        <w:rPr>
          <w:rFonts w:eastAsia="Times New Roman"/>
          <w:sz w:val="24"/>
        </w:rPr>
        <w:t>Arxiduc</w:t>
      </w:r>
      <w:proofErr w:type="spellEnd"/>
      <w:r w:rsidRPr="00410DE9">
        <w:rPr>
          <w:rFonts w:eastAsia="Times New Roman"/>
          <w:sz w:val="24"/>
        </w:rPr>
        <w:t>"</w:t>
      </w:r>
      <w:r w:rsidRPr="00410DE9">
        <w:rPr>
          <w:rFonts w:eastAsia="Times New Roman"/>
          <w:sz w:val="24"/>
        </w:rPr>
        <w:tab/>
      </w:r>
      <w:r w:rsidRPr="00410DE9">
        <w:rPr>
          <w:rFonts w:eastAsia="Times New Roman"/>
          <w:sz w:val="24"/>
        </w:rPr>
        <w:tab/>
      </w:r>
      <w:bookmarkStart w:id="0" w:name="_GoBack"/>
      <w:bookmarkEnd w:id="0"/>
      <w:r w:rsidRPr="00410DE9">
        <w:rPr>
          <w:rFonts w:eastAsia="Times New Roman"/>
          <w:sz w:val="24"/>
        </w:rPr>
        <w:t xml:space="preserve"> L. V. Beethoven</w:t>
      </w:r>
    </w:p>
    <w:p w14:paraId="06B36045" w14:textId="254A06E8" w:rsidR="00410DE9" w:rsidRPr="00410DE9" w:rsidRDefault="00410DE9" w:rsidP="00410DE9">
      <w:pPr>
        <w:rPr>
          <w:rFonts w:eastAsia="Times New Roman"/>
          <w:sz w:val="24"/>
        </w:rPr>
      </w:pPr>
      <w:r w:rsidRPr="00410DE9">
        <w:rPr>
          <w:rFonts w:eastAsia="Times New Roman"/>
          <w:sz w:val="24"/>
        </w:rPr>
        <w:t xml:space="preserve">    </w:t>
      </w:r>
      <w:r>
        <w:rPr>
          <w:rFonts w:eastAsia="Times New Roman"/>
          <w:sz w:val="24"/>
        </w:rPr>
        <w:t>I</w:t>
      </w:r>
      <w:r>
        <w:rPr>
          <w:rFonts w:eastAsia="Times New Roman"/>
          <w:sz w:val="24"/>
        </w:rPr>
        <w:tab/>
      </w:r>
      <w:r w:rsidRPr="00410DE9">
        <w:rPr>
          <w:rFonts w:eastAsia="Times New Roman"/>
          <w:sz w:val="24"/>
        </w:rPr>
        <w:t>Allegro Moderato</w:t>
      </w:r>
    </w:p>
    <w:p w14:paraId="2A80DABC" w14:textId="1F47EC89" w:rsidR="00410DE9" w:rsidRPr="00410DE9" w:rsidRDefault="00410DE9" w:rsidP="00410DE9">
      <w:pPr>
        <w:rPr>
          <w:rFonts w:eastAsia="Times New Roman"/>
          <w:sz w:val="24"/>
        </w:rPr>
      </w:pPr>
      <w:r w:rsidRPr="00410DE9">
        <w:rPr>
          <w:rFonts w:eastAsia="Times New Roman"/>
          <w:sz w:val="24"/>
        </w:rPr>
        <w:t>   </w:t>
      </w:r>
      <w:r>
        <w:rPr>
          <w:rFonts w:eastAsia="Times New Roman"/>
          <w:sz w:val="24"/>
        </w:rPr>
        <w:t>II</w:t>
      </w:r>
      <w:r w:rsidRPr="00410DE9">
        <w:rPr>
          <w:rFonts w:eastAsia="Times New Roman"/>
          <w:sz w:val="24"/>
        </w:rPr>
        <w:t xml:space="preserve"> </w:t>
      </w:r>
      <w:r>
        <w:rPr>
          <w:rFonts w:eastAsia="Times New Roman"/>
          <w:sz w:val="24"/>
        </w:rPr>
        <w:tab/>
      </w:r>
      <w:r w:rsidRPr="00410DE9">
        <w:rPr>
          <w:rFonts w:eastAsia="Times New Roman"/>
          <w:sz w:val="24"/>
        </w:rPr>
        <w:t>Scherzo. Allegro</w:t>
      </w:r>
    </w:p>
    <w:p w14:paraId="2C542375" w14:textId="4802C235" w:rsidR="00410DE9" w:rsidRPr="00410DE9" w:rsidRDefault="00410DE9" w:rsidP="00410DE9">
      <w:pPr>
        <w:rPr>
          <w:rFonts w:eastAsia="Times New Roman"/>
          <w:sz w:val="24"/>
        </w:rPr>
      </w:pPr>
      <w:r w:rsidRPr="00410DE9">
        <w:rPr>
          <w:rFonts w:eastAsia="Times New Roman"/>
          <w:sz w:val="24"/>
        </w:rPr>
        <w:t xml:space="preserve">    </w:t>
      </w:r>
      <w:r>
        <w:rPr>
          <w:rFonts w:eastAsia="Times New Roman"/>
          <w:sz w:val="24"/>
        </w:rPr>
        <w:t>III</w:t>
      </w:r>
      <w:r w:rsidRPr="00410DE9">
        <w:rPr>
          <w:rFonts w:eastAsia="Times New Roman"/>
          <w:sz w:val="24"/>
        </w:rPr>
        <w:t> </w:t>
      </w:r>
      <w:r>
        <w:rPr>
          <w:rFonts w:eastAsia="Times New Roman"/>
          <w:sz w:val="24"/>
        </w:rPr>
        <w:tab/>
      </w:r>
      <w:r w:rsidRPr="00410DE9">
        <w:rPr>
          <w:rFonts w:eastAsia="Times New Roman"/>
          <w:sz w:val="24"/>
        </w:rPr>
        <w:t xml:space="preserve">Andante </w:t>
      </w:r>
      <w:proofErr w:type="spellStart"/>
      <w:r w:rsidRPr="00410DE9">
        <w:rPr>
          <w:rFonts w:eastAsia="Times New Roman"/>
          <w:sz w:val="24"/>
        </w:rPr>
        <w:t>cantabile</w:t>
      </w:r>
      <w:proofErr w:type="spellEnd"/>
    </w:p>
    <w:p w14:paraId="32E10C15" w14:textId="2CE15654" w:rsidR="00410DE9" w:rsidRPr="00410DE9" w:rsidRDefault="00410DE9" w:rsidP="00410DE9">
      <w:pPr>
        <w:rPr>
          <w:rFonts w:eastAsia="Times New Roman"/>
          <w:sz w:val="24"/>
        </w:rPr>
      </w:pPr>
      <w:r w:rsidRPr="00410DE9">
        <w:rPr>
          <w:rFonts w:eastAsia="Times New Roman"/>
          <w:sz w:val="24"/>
        </w:rPr>
        <w:t>     </w:t>
      </w:r>
      <w:r>
        <w:rPr>
          <w:rFonts w:eastAsia="Times New Roman"/>
          <w:sz w:val="24"/>
        </w:rPr>
        <w:t>IV</w:t>
      </w:r>
      <w:r>
        <w:rPr>
          <w:rFonts w:eastAsia="Times New Roman"/>
          <w:sz w:val="24"/>
        </w:rPr>
        <w:tab/>
      </w:r>
      <w:r w:rsidRPr="00410DE9">
        <w:rPr>
          <w:rFonts w:eastAsia="Times New Roman"/>
          <w:sz w:val="24"/>
        </w:rPr>
        <w:t>Allegro moderato</w:t>
      </w:r>
    </w:p>
    <w:p w14:paraId="0CD16B8A" w14:textId="77777777" w:rsidR="00410DE9" w:rsidRPr="00410DE9" w:rsidRDefault="00410DE9" w:rsidP="009C0C2E">
      <w:pPr>
        <w:jc w:val="both"/>
        <w:rPr>
          <w:rStyle w:val="Textoennegrita"/>
          <w:rFonts w:cstheme="minorHAnsi"/>
          <w:b w:val="0"/>
          <w:sz w:val="28"/>
          <w:szCs w:val="18"/>
          <w:lang w:val="ca-ES"/>
        </w:rPr>
      </w:pPr>
    </w:p>
    <w:p w14:paraId="6ECB332C" w14:textId="77777777" w:rsidR="00410DE9" w:rsidRDefault="00410DE9" w:rsidP="009C0C2E">
      <w:pPr>
        <w:jc w:val="both"/>
        <w:rPr>
          <w:rStyle w:val="Textoennegrita"/>
          <w:rFonts w:cstheme="minorHAnsi"/>
          <w:b w:val="0"/>
          <w:sz w:val="24"/>
          <w:szCs w:val="18"/>
          <w:lang w:val="ca-ES"/>
        </w:rPr>
      </w:pPr>
    </w:p>
    <w:p w14:paraId="5BB99DA5" w14:textId="77777777" w:rsidR="00410DE9" w:rsidRDefault="00410DE9" w:rsidP="009C0C2E">
      <w:pPr>
        <w:jc w:val="both"/>
        <w:rPr>
          <w:rStyle w:val="Textoennegrita"/>
          <w:rFonts w:cstheme="minorHAnsi"/>
          <w:b w:val="0"/>
          <w:sz w:val="24"/>
          <w:szCs w:val="18"/>
          <w:lang w:val="ca-ES"/>
        </w:rPr>
      </w:pPr>
    </w:p>
    <w:p w14:paraId="7AE1A791" w14:textId="77777777" w:rsidR="00410DE9" w:rsidRDefault="00410DE9" w:rsidP="009C0C2E">
      <w:pPr>
        <w:jc w:val="both"/>
        <w:rPr>
          <w:rStyle w:val="Textoennegrita"/>
          <w:rFonts w:cstheme="minorHAnsi"/>
          <w:b w:val="0"/>
          <w:sz w:val="24"/>
          <w:szCs w:val="18"/>
          <w:lang w:val="ca-ES"/>
        </w:rPr>
      </w:pPr>
    </w:p>
    <w:p w14:paraId="3DE663B5" w14:textId="77777777" w:rsidR="00410DE9" w:rsidRDefault="00410DE9" w:rsidP="009C0C2E">
      <w:pPr>
        <w:jc w:val="both"/>
        <w:rPr>
          <w:rStyle w:val="Textoennegrita"/>
          <w:rFonts w:cstheme="minorHAnsi"/>
          <w:b w:val="0"/>
          <w:sz w:val="24"/>
          <w:szCs w:val="18"/>
          <w:lang w:val="ca-ES"/>
        </w:rPr>
      </w:pPr>
    </w:p>
    <w:p w14:paraId="4A8BDE4F" w14:textId="77777777" w:rsidR="00410DE9" w:rsidRDefault="00410DE9" w:rsidP="009C0C2E">
      <w:pPr>
        <w:jc w:val="both"/>
        <w:rPr>
          <w:rStyle w:val="Textoennegrita"/>
          <w:rFonts w:cstheme="minorHAnsi"/>
          <w:b w:val="0"/>
          <w:sz w:val="24"/>
          <w:szCs w:val="18"/>
          <w:lang w:val="ca-ES"/>
        </w:rPr>
      </w:pPr>
    </w:p>
    <w:p w14:paraId="72DC6871" w14:textId="77777777" w:rsidR="00410DE9" w:rsidRDefault="00410DE9" w:rsidP="009C0C2E">
      <w:pPr>
        <w:jc w:val="both"/>
        <w:rPr>
          <w:rStyle w:val="Textoennegrita"/>
          <w:rFonts w:cstheme="minorHAnsi"/>
          <w:b w:val="0"/>
          <w:sz w:val="24"/>
          <w:szCs w:val="18"/>
          <w:lang w:val="ca-ES"/>
        </w:rPr>
      </w:pPr>
    </w:p>
    <w:p w14:paraId="591752AA" w14:textId="77777777" w:rsidR="00410DE9" w:rsidRDefault="00410DE9" w:rsidP="009C0C2E">
      <w:pPr>
        <w:jc w:val="both"/>
        <w:rPr>
          <w:rStyle w:val="Textoennegrita"/>
          <w:rFonts w:cstheme="minorHAnsi"/>
          <w:b w:val="0"/>
          <w:sz w:val="24"/>
          <w:szCs w:val="18"/>
          <w:lang w:val="ca-ES"/>
        </w:rPr>
      </w:pPr>
    </w:p>
    <w:p w14:paraId="6F4EC192" w14:textId="499B4C41" w:rsidR="00EA0E56" w:rsidRPr="009C0C2E" w:rsidRDefault="00EA0E56" w:rsidP="009C0C2E">
      <w:pPr>
        <w:jc w:val="both"/>
        <w:rPr>
          <w:rStyle w:val="Textoennegrita"/>
          <w:rFonts w:cstheme="minorHAnsi"/>
          <w:b w:val="0"/>
          <w:sz w:val="24"/>
          <w:szCs w:val="18"/>
          <w:lang w:val="ca-ES"/>
        </w:rPr>
      </w:pPr>
      <w:proofErr w:type="spellStart"/>
      <w:r w:rsidRPr="009C0C2E">
        <w:rPr>
          <w:rStyle w:val="Textoennegrita"/>
          <w:rFonts w:cstheme="minorHAnsi"/>
          <w:b w:val="0"/>
          <w:sz w:val="24"/>
          <w:szCs w:val="18"/>
          <w:lang w:val="ca-ES"/>
        </w:rPr>
        <w:lastRenderedPageBreak/>
        <w:t>Frauenliebe</w:t>
      </w:r>
      <w:proofErr w:type="spellEnd"/>
      <w:r w:rsidRPr="009C0C2E">
        <w:rPr>
          <w:rStyle w:val="Textoennegrita"/>
          <w:rFonts w:cstheme="minorHAnsi"/>
          <w:b w:val="0"/>
          <w:sz w:val="24"/>
          <w:szCs w:val="18"/>
          <w:lang w:val="ca-ES"/>
        </w:rPr>
        <w:t xml:space="preserve"> </w:t>
      </w:r>
      <w:proofErr w:type="spellStart"/>
      <w:r w:rsidRPr="009C0C2E">
        <w:rPr>
          <w:rStyle w:val="Textoennegrita"/>
          <w:rFonts w:cstheme="minorHAnsi"/>
          <w:b w:val="0"/>
          <w:sz w:val="24"/>
          <w:szCs w:val="18"/>
          <w:lang w:val="ca-ES"/>
        </w:rPr>
        <w:t>und</w:t>
      </w:r>
      <w:proofErr w:type="spellEnd"/>
      <w:r w:rsidRPr="009C0C2E">
        <w:rPr>
          <w:rStyle w:val="Textoennegrita"/>
          <w:rFonts w:cstheme="minorHAnsi"/>
          <w:b w:val="0"/>
          <w:sz w:val="24"/>
          <w:szCs w:val="18"/>
          <w:lang w:val="ca-ES"/>
        </w:rPr>
        <w:t xml:space="preserve"> </w:t>
      </w:r>
      <w:proofErr w:type="spellStart"/>
      <w:r w:rsidRPr="009C0C2E">
        <w:rPr>
          <w:rStyle w:val="Textoennegrita"/>
          <w:rFonts w:cstheme="minorHAnsi"/>
          <w:b w:val="0"/>
          <w:sz w:val="24"/>
          <w:szCs w:val="18"/>
          <w:lang w:val="ca-ES"/>
        </w:rPr>
        <w:t>Leben</w:t>
      </w:r>
      <w:proofErr w:type="spellEnd"/>
      <w:r w:rsidRPr="009C0C2E">
        <w:rPr>
          <w:rStyle w:val="Textoennegrita"/>
          <w:rFonts w:cstheme="minorHAnsi"/>
          <w:b w:val="0"/>
          <w:sz w:val="24"/>
          <w:szCs w:val="18"/>
          <w:lang w:val="ca-ES"/>
        </w:rPr>
        <w:t xml:space="preserve"> Op. 42 </w:t>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t xml:space="preserve">R. </w:t>
      </w:r>
      <w:proofErr w:type="spellStart"/>
      <w:r w:rsidRPr="009C0C2E">
        <w:rPr>
          <w:rStyle w:val="Textoennegrita"/>
          <w:rFonts w:cstheme="minorHAnsi"/>
          <w:b w:val="0"/>
          <w:sz w:val="24"/>
          <w:szCs w:val="18"/>
          <w:lang w:val="ca-ES"/>
        </w:rPr>
        <w:t>Schumann</w:t>
      </w:r>
      <w:proofErr w:type="spellEnd"/>
      <w:r w:rsidRPr="009C0C2E">
        <w:rPr>
          <w:rStyle w:val="Textoennegrita"/>
          <w:rFonts w:cstheme="minorHAnsi"/>
          <w:b w:val="0"/>
          <w:sz w:val="24"/>
          <w:szCs w:val="18"/>
          <w:lang w:val="ca-ES"/>
        </w:rPr>
        <w:t xml:space="preserve"> </w:t>
      </w:r>
    </w:p>
    <w:p w14:paraId="3B64EAB0" w14:textId="6AE8F762" w:rsidR="00EA0E56" w:rsidRPr="009C0C2E" w:rsidRDefault="00B4326D" w:rsidP="009C0C2E">
      <w:pPr>
        <w:spacing w:after="0" w:line="240" w:lineRule="auto"/>
        <w:ind w:firstLine="708"/>
        <w:jc w:val="both"/>
        <w:rPr>
          <w:rStyle w:val="Textoennegrita"/>
          <w:rFonts w:cstheme="minorHAnsi"/>
          <w:b w:val="0"/>
          <w:sz w:val="24"/>
          <w:szCs w:val="18"/>
          <w:lang w:val="ca-ES"/>
        </w:rPr>
      </w:pPr>
      <w:r w:rsidRPr="009C0C2E">
        <w:rPr>
          <w:rStyle w:val="Textoennegrita"/>
          <w:rFonts w:cstheme="minorHAnsi"/>
          <w:b w:val="0"/>
          <w:sz w:val="24"/>
          <w:szCs w:val="18"/>
          <w:lang w:val="ca-ES"/>
        </w:rPr>
        <w:t>-</w:t>
      </w:r>
      <w:proofErr w:type="spellStart"/>
      <w:r w:rsidR="00EA0E56" w:rsidRPr="009C0C2E">
        <w:rPr>
          <w:rStyle w:val="Textoennegrita"/>
          <w:rFonts w:cstheme="minorHAnsi"/>
          <w:b w:val="0"/>
          <w:sz w:val="24"/>
          <w:szCs w:val="18"/>
          <w:lang w:val="ca-ES"/>
        </w:rPr>
        <w:t>Seit</w:t>
      </w:r>
      <w:proofErr w:type="spellEnd"/>
      <w:r w:rsidR="00EA0E56" w:rsidRPr="009C0C2E">
        <w:rPr>
          <w:rStyle w:val="Textoennegrita"/>
          <w:rFonts w:cstheme="minorHAnsi"/>
          <w:b w:val="0"/>
          <w:sz w:val="24"/>
          <w:szCs w:val="18"/>
          <w:lang w:val="ca-ES"/>
        </w:rPr>
        <w:t xml:space="preserve"> </w:t>
      </w:r>
      <w:proofErr w:type="spellStart"/>
      <w:r w:rsidR="00EA0E56" w:rsidRPr="009C0C2E">
        <w:rPr>
          <w:rStyle w:val="Textoennegrita"/>
          <w:rFonts w:cstheme="minorHAnsi"/>
          <w:b w:val="0"/>
          <w:sz w:val="24"/>
          <w:szCs w:val="18"/>
          <w:lang w:val="ca-ES"/>
        </w:rPr>
        <w:t>ich</w:t>
      </w:r>
      <w:proofErr w:type="spellEnd"/>
      <w:r w:rsidR="00EA0E56" w:rsidRPr="009C0C2E">
        <w:rPr>
          <w:rStyle w:val="Textoennegrita"/>
          <w:rFonts w:cstheme="minorHAnsi"/>
          <w:b w:val="0"/>
          <w:sz w:val="24"/>
          <w:szCs w:val="18"/>
          <w:lang w:val="ca-ES"/>
        </w:rPr>
        <w:t xml:space="preserve"> </w:t>
      </w:r>
      <w:proofErr w:type="spellStart"/>
      <w:r w:rsidR="00EA0E56" w:rsidRPr="009C0C2E">
        <w:rPr>
          <w:rStyle w:val="Textoennegrita"/>
          <w:rFonts w:cstheme="minorHAnsi"/>
          <w:b w:val="0"/>
          <w:sz w:val="24"/>
          <w:szCs w:val="18"/>
          <w:lang w:val="ca-ES"/>
        </w:rPr>
        <w:t>ihn</w:t>
      </w:r>
      <w:proofErr w:type="spellEnd"/>
      <w:r w:rsidR="00EA0E56" w:rsidRPr="009C0C2E">
        <w:rPr>
          <w:rStyle w:val="Textoennegrita"/>
          <w:rFonts w:cstheme="minorHAnsi"/>
          <w:b w:val="0"/>
          <w:sz w:val="24"/>
          <w:szCs w:val="18"/>
          <w:lang w:val="ca-ES"/>
        </w:rPr>
        <w:t xml:space="preserve"> </w:t>
      </w:r>
      <w:proofErr w:type="spellStart"/>
      <w:r w:rsidR="00EA0E56" w:rsidRPr="009C0C2E">
        <w:rPr>
          <w:rStyle w:val="Textoennegrita"/>
          <w:rFonts w:cstheme="minorHAnsi"/>
          <w:b w:val="0"/>
          <w:sz w:val="24"/>
          <w:szCs w:val="18"/>
          <w:lang w:val="ca-ES"/>
        </w:rPr>
        <w:t>gesehen</w:t>
      </w:r>
      <w:proofErr w:type="spellEnd"/>
      <w:r w:rsidR="00EA0E56" w:rsidRPr="009C0C2E">
        <w:rPr>
          <w:rStyle w:val="Textoennegrita"/>
          <w:rFonts w:cstheme="minorHAnsi"/>
          <w:b w:val="0"/>
          <w:sz w:val="24"/>
          <w:szCs w:val="18"/>
          <w:lang w:val="ca-ES"/>
        </w:rPr>
        <w:t> </w:t>
      </w:r>
    </w:p>
    <w:p w14:paraId="7F818224" w14:textId="77777777" w:rsidR="009C0C2E" w:rsidRPr="009C0C2E" w:rsidRDefault="00B4326D" w:rsidP="009C0C2E">
      <w:pPr>
        <w:spacing w:after="0" w:line="240" w:lineRule="auto"/>
        <w:ind w:firstLine="708"/>
        <w:jc w:val="both"/>
        <w:rPr>
          <w:rStyle w:val="Textoennegrita"/>
          <w:rFonts w:cstheme="minorHAnsi"/>
          <w:b w:val="0"/>
          <w:sz w:val="24"/>
          <w:szCs w:val="18"/>
          <w:lang w:val="ca-ES"/>
        </w:rPr>
      </w:pPr>
      <w:r w:rsidRPr="009C0C2E">
        <w:rPr>
          <w:rStyle w:val="Textoennegrita"/>
          <w:rFonts w:cstheme="minorHAnsi"/>
          <w:b w:val="0"/>
          <w:sz w:val="24"/>
          <w:szCs w:val="18"/>
          <w:lang w:val="ca-ES"/>
        </w:rPr>
        <w:t>-</w:t>
      </w:r>
      <w:r w:rsidR="00EA0E56" w:rsidRPr="009C0C2E">
        <w:rPr>
          <w:rStyle w:val="Textoennegrita"/>
          <w:rFonts w:cstheme="minorHAnsi"/>
          <w:b w:val="0"/>
          <w:sz w:val="24"/>
          <w:szCs w:val="18"/>
          <w:lang w:val="ca-ES"/>
        </w:rPr>
        <w:t xml:space="preserve">Er, der </w:t>
      </w:r>
      <w:proofErr w:type="spellStart"/>
      <w:r w:rsidR="00EA0E56" w:rsidRPr="009C0C2E">
        <w:rPr>
          <w:rStyle w:val="Textoennegrita"/>
          <w:rFonts w:cstheme="minorHAnsi"/>
          <w:b w:val="0"/>
          <w:sz w:val="24"/>
          <w:szCs w:val="18"/>
          <w:lang w:val="ca-ES"/>
        </w:rPr>
        <w:t>Herrlichste</w:t>
      </w:r>
      <w:proofErr w:type="spellEnd"/>
      <w:r w:rsidR="00EA0E56" w:rsidRPr="009C0C2E">
        <w:rPr>
          <w:rStyle w:val="Textoennegrita"/>
          <w:rFonts w:cstheme="minorHAnsi"/>
          <w:b w:val="0"/>
          <w:sz w:val="24"/>
          <w:szCs w:val="18"/>
          <w:lang w:val="ca-ES"/>
        </w:rPr>
        <w:t xml:space="preserve"> von </w:t>
      </w:r>
      <w:proofErr w:type="spellStart"/>
      <w:r w:rsidR="00EA0E56" w:rsidRPr="009C0C2E">
        <w:rPr>
          <w:rStyle w:val="Textoennegrita"/>
          <w:rFonts w:cstheme="minorHAnsi"/>
          <w:b w:val="0"/>
          <w:sz w:val="24"/>
          <w:szCs w:val="18"/>
          <w:lang w:val="ca-ES"/>
        </w:rPr>
        <w:t>allen</w:t>
      </w:r>
      <w:proofErr w:type="spellEnd"/>
    </w:p>
    <w:p w14:paraId="0D349722" w14:textId="77777777" w:rsidR="002C5D7D" w:rsidRPr="009C0C2E" w:rsidRDefault="002C5D7D" w:rsidP="009C0C2E">
      <w:pPr>
        <w:spacing w:after="0" w:line="240" w:lineRule="auto"/>
        <w:jc w:val="both"/>
        <w:textAlignment w:val="baseline"/>
        <w:rPr>
          <w:rFonts w:eastAsia="Times New Roman" w:cstheme="minorHAnsi"/>
          <w:b/>
          <w:bCs/>
          <w:color w:val="000000"/>
          <w:kern w:val="0"/>
          <w:sz w:val="36"/>
          <w:szCs w:val="24"/>
          <w:lang w:val="ca-ES" w:eastAsia="es-ES"/>
          <w14:ligatures w14:val="none"/>
        </w:rPr>
      </w:pPr>
    </w:p>
    <w:p w14:paraId="5A9FB1AB" w14:textId="186AF403" w:rsidR="00EA0E56" w:rsidRPr="009C0C2E" w:rsidRDefault="00EA0E56" w:rsidP="009C0C2E">
      <w:pPr>
        <w:jc w:val="both"/>
        <w:rPr>
          <w:rStyle w:val="Textoennegrita"/>
          <w:rFonts w:cstheme="minorHAnsi"/>
          <w:b w:val="0"/>
          <w:sz w:val="24"/>
          <w:szCs w:val="18"/>
          <w:lang w:val="ca-ES"/>
        </w:rPr>
      </w:pPr>
      <w:proofErr w:type="spellStart"/>
      <w:r w:rsidRPr="009C0C2E">
        <w:rPr>
          <w:rStyle w:val="Textoennegrita"/>
          <w:rFonts w:cstheme="minorHAnsi"/>
          <w:b w:val="0"/>
          <w:sz w:val="24"/>
          <w:szCs w:val="18"/>
          <w:lang w:val="ca-ES"/>
        </w:rPr>
        <w:t>Canciones</w:t>
      </w:r>
      <w:proofErr w:type="spellEnd"/>
      <w:r w:rsidRPr="009C0C2E">
        <w:rPr>
          <w:rStyle w:val="Textoennegrita"/>
          <w:rFonts w:cstheme="minorHAnsi"/>
          <w:b w:val="0"/>
          <w:sz w:val="24"/>
          <w:szCs w:val="18"/>
          <w:lang w:val="ca-ES"/>
        </w:rPr>
        <w:t xml:space="preserve"> </w:t>
      </w:r>
      <w:proofErr w:type="spellStart"/>
      <w:r w:rsidR="002C5D7D" w:rsidRPr="009C0C2E">
        <w:rPr>
          <w:rStyle w:val="Textoennegrita"/>
          <w:rFonts w:cstheme="minorHAnsi"/>
          <w:b w:val="0"/>
          <w:sz w:val="24"/>
          <w:szCs w:val="18"/>
          <w:lang w:val="ca-ES"/>
        </w:rPr>
        <w:t>a</w:t>
      </w:r>
      <w:r w:rsidRPr="009C0C2E">
        <w:rPr>
          <w:rStyle w:val="Textoennegrita"/>
          <w:rFonts w:cstheme="minorHAnsi"/>
          <w:b w:val="0"/>
          <w:sz w:val="24"/>
          <w:szCs w:val="18"/>
          <w:lang w:val="ca-ES"/>
        </w:rPr>
        <w:t>matorias</w:t>
      </w:r>
      <w:proofErr w:type="spellEnd"/>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2C5D7D" w:rsidRPr="009C0C2E">
        <w:rPr>
          <w:rStyle w:val="Textoennegrita"/>
          <w:rFonts w:cstheme="minorHAnsi"/>
          <w:b w:val="0"/>
          <w:sz w:val="24"/>
          <w:szCs w:val="18"/>
          <w:lang w:val="ca-ES"/>
        </w:rPr>
        <w:tab/>
      </w:r>
      <w:r w:rsidR="009C0C2E" w:rsidRPr="009C0C2E">
        <w:rPr>
          <w:rStyle w:val="Textoennegrita"/>
          <w:rFonts w:cstheme="minorHAnsi"/>
          <w:b w:val="0"/>
          <w:sz w:val="24"/>
          <w:szCs w:val="18"/>
          <w:lang w:val="ca-ES"/>
        </w:rPr>
        <w:tab/>
      </w:r>
      <w:r w:rsidRPr="009C0C2E">
        <w:rPr>
          <w:rStyle w:val="Textoennegrita"/>
          <w:rFonts w:cstheme="minorHAnsi"/>
          <w:b w:val="0"/>
          <w:sz w:val="24"/>
          <w:szCs w:val="18"/>
          <w:lang w:val="ca-ES"/>
        </w:rPr>
        <w:t xml:space="preserve"> E. Granados</w:t>
      </w:r>
    </w:p>
    <w:p w14:paraId="3B6FDE6A" w14:textId="4DE418AE" w:rsidR="00EA0E56" w:rsidRPr="009C0C2E" w:rsidRDefault="00B4326D" w:rsidP="009C0C2E">
      <w:pPr>
        <w:spacing w:after="0" w:line="240" w:lineRule="auto"/>
        <w:ind w:firstLine="708"/>
        <w:jc w:val="both"/>
        <w:rPr>
          <w:rStyle w:val="Textoennegrita"/>
          <w:rFonts w:cstheme="minorHAnsi"/>
          <w:b w:val="0"/>
          <w:sz w:val="24"/>
          <w:szCs w:val="18"/>
          <w:lang w:val="ca-ES"/>
        </w:rPr>
      </w:pPr>
      <w:r w:rsidRPr="009C0C2E">
        <w:rPr>
          <w:rStyle w:val="Textoennegrita"/>
          <w:rFonts w:cstheme="minorHAnsi"/>
          <w:b w:val="0"/>
          <w:sz w:val="24"/>
          <w:szCs w:val="18"/>
          <w:lang w:val="ca-ES"/>
        </w:rPr>
        <w:t>-</w:t>
      </w:r>
      <w:r w:rsidR="00EA0E56" w:rsidRPr="009C0C2E">
        <w:rPr>
          <w:rStyle w:val="Textoennegrita"/>
          <w:rFonts w:cstheme="minorHAnsi"/>
          <w:b w:val="0"/>
          <w:sz w:val="24"/>
          <w:szCs w:val="18"/>
          <w:lang w:val="ca-ES"/>
        </w:rPr>
        <w:t xml:space="preserve">Mira que </w:t>
      </w:r>
      <w:proofErr w:type="spellStart"/>
      <w:r w:rsidR="00EA0E56" w:rsidRPr="009C0C2E">
        <w:rPr>
          <w:rStyle w:val="Textoennegrita"/>
          <w:rFonts w:cstheme="minorHAnsi"/>
          <w:b w:val="0"/>
          <w:sz w:val="24"/>
          <w:szCs w:val="18"/>
          <w:lang w:val="ca-ES"/>
        </w:rPr>
        <w:t>soy</w:t>
      </w:r>
      <w:proofErr w:type="spellEnd"/>
      <w:r w:rsidR="00EA0E56" w:rsidRPr="009C0C2E">
        <w:rPr>
          <w:rStyle w:val="Textoennegrita"/>
          <w:rFonts w:cstheme="minorHAnsi"/>
          <w:b w:val="0"/>
          <w:sz w:val="24"/>
          <w:szCs w:val="18"/>
          <w:lang w:val="ca-ES"/>
        </w:rPr>
        <w:t xml:space="preserve"> </w:t>
      </w:r>
      <w:proofErr w:type="spellStart"/>
      <w:r w:rsidR="00EA0E56" w:rsidRPr="009C0C2E">
        <w:rPr>
          <w:rStyle w:val="Textoennegrita"/>
          <w:rFonts w:cstheme="minorHAnsi"/>
          <w:b w:val="0"/>
          <w:sz w:val="24"/>
          <w:szCs w:val="18"/>
          <w:lang w:val="ca-ES"/>
        </w:rPr>
        <w:t>niña</w:t>
      </w:r>
      <w:proofErr w:type="spellEnd"/>
      <w:r w:rsidR="00EA0E56" w:rsidRPr="009C0C2E">
        <w:rPr>
          <w:rStyle w:val="Textoennegrita"/>
          <w:rFonts w:cstheme="minorHAnsi"/>
          <w:b w:val="0"/>
          <w:sz w:val="24"/>
          <w:szCs w:val="18"/>
          <w:lang w:val="ca-ES"/>
        </w:rPr>
        <w:t xml:space="preserve"> </w:t>
      </w:r>
    </w:p>
    <w:p w14:paraId="4DB462F2" w14:textId="4293970A" w:rsidR="00EA0E56" w:rsidRPr="009C0C2E" w:rsidRDefault="00B4326D" w:rsidP="009C0C2E">
      <w:pPr>
        <w:spacing w:after="0" w:line="240" w:lineRule="auto"/>
        <w:ind w:firstLine="708"/>
        <w:jc w:val="both"/>
        <w:rPr>
          <w:rStyle w:val="Textoennegrita"/>
          <w:rFonts w:cstheme="minorHAnsi"/>
          <w:b w:val="0"/>
          <w:sz w:val="24"/>
          <w:szCs w:val="18"/>
          <w:lang w:val="ca-ES"/>
        </w:rPr>
      </w:pPr>
      <w:r w:rsidRPr="009C0C2E">
        <w:rPr>
          <w:rStyle w:val="Textoennegrita"/>
          <w:rFonts w:cstheme="minorHAnsi"/>
          <w:b w:val="0"/>
          <w:sz w:val="24"/>
          <w:szCs w:val="18"/>
          <w:lang w:val="ca-ES"/>
        </w:rPr>
        <w:t>-</w:t>
      </w:r>
      <w:proofErr w:type="spellStart"/>
      <w:r w:rsidR="00EA0E56" w:rsidRPr="009C0C2E">
        <w:rPr>
          <w:rStyle w:val="Textoennegrita"/>
          <w:rFonts w:cstheme="minorHAnsi"/>
          <w:b w:val="0"/>
          <w:sz w:val="24"/>
          <w:szCs w:val="18"/>
          <w:lang w:val="ca-ES"/>
        </w:rPr>
        <w:t>Mañanita</w:t>
      </w:r>
      <w:proofErr w:type="spellEnd"/>
      <w:r w:rsidR="00EA0E56" w:rsidRPr="009C0C2E">
        <w:rPr>
          <w:rStyle w:val="Textoennegrita"/>
          <w:rFonts w:cstheme="minorHAnsi"/>
          <w:b w:val="0"/>
          <w:sz w:val="24"/>
          <w:szCs w:val="18"/>
          <w:lang w:val="ca-ES"/>
        </w:rPr>
        <w:t xml:space="preserve"> era </w:t>
      </w:r>
    </w:p>
    <w:p w14:paraId="1C44C0F9" w14:textId="33162D94" w:rsidR="00EA0E56" w:rsidRPr="009C0C2E" w:rsidRDefault="00B4326D" w:rsidP="009C0C2E">
      <w:pPr>
        <w:spacing w:after="0" w:line="240" w:lineRule="auto"/>
        <w:ind w:firstLine="708"/>
        <w:jc w:val="both"/>
        <w:rPr>
          <w:rStyle w:val="Textoennegrita"/>
          <w:rFonts w:cstheme="minorHAnsi"/>
          <w:b w:val="0"/>
          <w:sz w:val="24"/>
          <w:szCs w:val="18"/>
          <w:lang w:val="ca-ES"/>
        </w:rPr>
      </w:pPr>
      <w:r w:rsidRPr="009C0C2E">
        <w:rPr>
          <w:rStyle w:val="Textoennegrita"/>
          <w:rFonts w:cstheme="minorHAnsi"/>
          <w:b w:val="0"/>
          <w:sz w:val="24"/>
          <w:szCs w:val="18"/>
          <w:lang w:val="ca-ES"/>
        </w:rPr>
        <w:t>-</w:t>
      </w:r>
      <w:r w:rsidR="00EA0E56" w:rsidRPr="009C0C2E">
        <w:rPr>
          <w:rStyle w:val="Textoennegrita"/>
          <w:rFonts w:cstheme="minorHAnsi"/>
          <w:b w:val="0"/>
          <w:sz w:val="24"/>
          <w:szCs w:val="18"/>
          <w:lang w:val="ca-ES"/>
        </w:rPr>
        <w:t xml:space="preserve">Gracia </w:t>
      </w:r>
      <w:proofErr w:type="spellStart"/>
      <w:r w:rsidR="00EA0E56" w:rsidRPr="009C0C2E">
        <w:rPr>
          <w:rStyle w:val="Textoennegrita"/>
          <w:rFonts w:cstheme="minorHAnsi"/>
          <w:b w:val="0"/>
          <w:sz w:val="24"/>
          <w:szCs w:val="18"/>
          <w:lang w:val="ca-ES"/>
        </w:rPr>
        <w:t>mía</w:t>
      </w:r>
      <w:proofErr w:type="spellEnd"/>
      <w:r w:rsidR="00EA0E56" w:rsidRPr="009C0C2E">
        <w:rPr>
          <w:rStyle w:val="Textoennegrita"/>
          <w:rFonts w:cstheme="minorHAnsi"/>
          <w:b w:val="0"/>
          <w:sz w:val="24"/>
          <w:szCs w:val="18"/>
          <w:lang w:val="ca-ES"/>
        </w:rPr>
        <w:t xml:space="preserve"> </w:t>
      </w:r>
    </w:p>
    <w:p w14:paraId="14ABC8E2" w14:textId="74DF6386" w:rsidR="00EA0E56" w:rsidRPr="009C0C2E" w:rsidRDefault="00B4326D" w:rsidP="009C0C2E">
      <w:pPr>
        <w:spacing w:after="0" w:line="240" w:lineRule="auto"/>
        <w:ind w:firstLine="708"/>
        <w:jc w:val="both"/>
        <w:rPr>
          <w:rStyle w:val="Textoennegrita"/>
          <w:rFonts w:cstheme="minorHAnsi"/>
          <w:b w:val="0"/>
          <w:sz w:val="24"/>
          <w:szCs w:val="18"/>
          <w:lang w:val="ca-ES"/>
        </w:rPr>
      </w:pPr>
      <w:r w:rsidRPr="009C0C2E">
        <w:rPr>
          <w:rStyle w:val="Textoennegrita"/>
          <w:rFonts w:cstheme="minorHAnsi"/>
          <w:b w:val="0"/>
          <w:sz w:val="24"/>
          <w:szCs w:val="18"/>
          <w:lang w:val="ca-ES"/>
        </w:rPr>
        <w:t>-</w:t>
      </w:r>
      <w:proofErr w:type="spellStart"/>
      <w:r w:rsidR="00EA0E56" w:rsidRPr="009C0C2E">
        <w:rPr>
          <w:rStyle w:val="Textoennegrita"/>
          <w:rFonts w:cstheme="minorHAnsi"/>
          <w:b w:val="0"/>
          <w:sz w:val="24"/>
          <w:szCs w:val="18"/>
          <w:lang w:val="ca-ES"/>
        </w:rPr>
        <w:t>Lloraba</w:t>
      </w:r>
      <w:proofErr w:type="spellEnd"/>
      <w:r w:rsidR="00EA0E56" w:rsidRPr="009C0C2E">
        <w:rPr>
          <w:rStyle w:val="Textoennegrita"/>
          <w:rFonts w:cstheme="minorHAnsi"/>
          <w:b w:val="0"/>
          <w:sz w:val="24"/>
          <w:szCs w:val="18"/>
          <w:lang w:val="ca-ES"/>
        </w:rPr>
        <w:t xml:space="preserve"> la </w:t>
      </w:r>
      <w:proofErr w:type="spellStart"/>
      <w:r w:rsidR="00EA0E56" w:rsidRPr="009C0C2E">
        <w:rPr>
          <w:rStyle w:val="Textoennegrita"/>
          <w:rFonts w:cstheme="minorHAnsi"/>
          <w:b w:val="0"/>
          <w:sz w:val="24"/>
          <w:szCs w:val="18"/>
          <w:lang w:val="ca-ES"/>
        </w:rPr>
        <w:t>niña</w:t>
      </w:r>
      <w:proofErr w:type="spellEnd"/>
      <w:r w:rsidR="00EA0E56" w:rsidRPr="009C0C2E">
        <w:rPr>
          <w:rStyle w:val="Textoennegrita"/>
          <w:rFonts w:cstheme="minorHAnsi"/>
          <w:b w:val="0"/>
          <w:sz w:val="24"/>
          <w:szCs w:val="18"/>
          <w:lang w:val="ca-ES"/>
        </w:rPr>
        <w:t xml:space="preserve"> </w:t>
      </w:r>
    </w:p>
    <w:p w14:paraId="1D4630F7" w14:textId="38FA06F0" w:rsidR="00EA0E56" w:rsidRPr="009C0C2E" w:rsidRDefault="00B4326D" w:rsidP="009C0C2E">
      <w:pPr>
        <w:spacing w:after="0" w:line="240" w:lineRule="auto"/>
        <w:ind w:firstLine="708"/>
        <w:jc w:val="both"/>
        <w:rPr>
          <w:rStyle w:val="Textoennegrita"/>
          <w:rFonts w:cstheme="minorHAnsi"/>
          <w:b w:val="0"/>
          <w:sz w:val="24"/>
          <w:szCs w:val="18"/>
          <w:lang w:val="ca-ES"/>
        </w:rPr>
      </w:pPr>
      <w:r w:rsidRPr="009C0C2E">
        <w:rPr>
          <w:rStyle w:val="Textoennegrita"/>
          <w:rFonts w:cstheme="minorHAnsi"/>
          <w:b w:val="0"/>
          <w:sz w:val="24"/>
          <w:szCs w:val="18"/>
          <w:lang w:val="ca-ES"/>
        </w:rPr>
        <w:t>-</w:t>
      </w:r>
      <w:r w:rsidR="00EA0E56" w:rsidRPr="009C0C2E">
        <w:rPr>
          <w:rStyle w:val="Textoennegrita"/>
          <w:rFonts w:cstheme="minorHAnsi"/>
          <w:b w:val="0"/>
          <w:sz w:val="24"/>
          <w:szCs w:val="18"/>
          <w:lang w:val="ca-ES"/>
        </w:rPr>
        <w:t xml:space="preserve">No </w:t>
      </w:r>
      <w:proofErr w:type="spellStart"/>
      <w:r w:rsidR="00EA0E56" w:rsidRPr="009C0C2E">
        <w:rPr>
          <w:rStyle w:val="Textoennegrita"/>
          <w:rFonts w:cstheme="minorHAnsi"/>
          <w:b w:val="0"/>
          <w:sz w:val="24"/>
          <w:szCs w:val="18"/>
          <w:lang w:val="ca-ES"/>
        </w:rPr>
        <w:t>lloréis</w:t>
      </w:r>
      <w:proofErr w:type="spellEnd"/>
      <w:r w:rsidR="00EA0E56" w:rsidRPr="009C0C2E">
        <w:rPr>
          <w:rStyle w:val="Textoennegrita"/>
          <w:rFonts w:cstheme="minorHAnsi"/>
          <w:b w:val="0"/>
          <w:sz w:val="24"/>
          <w:szCs w:val="18"/>
          <w:lang w:val="ca-ES"/>
        </w:rPr>
        <w:t xml:space="preserve">, </w:t>
      </w:r>
      <w:proofErr w:type="spellStart"/>
      <w:r w:rsidR="00EA0E56" w:rsidRPr="009C0C2E">
        <w:rPr>
          <w:rStyle w:val="Textoennegrita"/>
          <w:rFonts w:cstheme="minorHAnsi"/>
          <w:b w:val="0"/>
          <w:sz w:val="24"/>
          <w:szCs w:val="18"/>
          <w:lang w:val="ca-ES"/>
        </w:rPr>
        <w:t>ojuelos</w:t>
      </w:r>
      <w:proofErr w:type="spellEnd"/>
      <w:r w:rsidR="00EA0E56" w:rsidRPr="009C0C2E">
        <w:rPr>
          <w:rStyle w:val="Textoennegrita"/>
          <w:rFonts w:cstheme="minorHAnsi"/>
          <w:b w:val="0"/>
          <w:sz w:val="24"/>
          <w:szCs w:val="18"/>
          <w:lang w:val="ca-ES"/>
        </w:rPr>
        <w:t xml:space="preserve"> </w:t>
      </w:r>
    </w:p>
    <w:p w14:paraId="429A7916" w14:textId="77777777" w:rsidR="00CB2861" w:rsidRPr="009C0C2E" w:rsidRDefault="00CB2861" w:rsidP="009C0C2E">
      <w:pPr>
        <w:spacing w:after="0" w:line="240" w:lineRule="auto"/>
        <w:jc w:val="both"/>
        <w:textAlignment w:val="baseline"/>
        <w:rPr>
          <w:rFonts w:eastAsia="Times New Roman" w:cstheme="minorHAnsi"/>
          <w:color w:val="000000"/>
          <w:kern w:val="0"/>
          <w:sz w:val="36"/>
          <w:szCs w:val="24"/>
          <w:lang w:val="ca-ES" w:eastAsia="es-ES"/>
          <w14:ligatures w14:val="none"/>
        </w:rPr>
      </w:pPr>
    </w:p>
    <w:p w14:paraId="0C354AFF" w14:textId="4AEC250A" w:rsidR="002C5D7D" w:rsidRPr="009C0C2E" w:rsidRDefault="002C5D7D" w:rsidP="009C0C2E">
      <w:pPr>
        <w:jc w:val="both"/>
        <w:rPr>
          <w:rStyle w:val="Textoennegrita"/>
          <w:rFonts w:cstheme="minorHAnsi"/>
          <w:b w:val="0"/>
          <w:sz w:val="24"/>
          <w:szCs w:val="18"/>
          <w:lang w:val="ca-ES"/>
        </w:rPr>
      </w:pPr>
      <w:proofErr w:type="spellStart"/>
      <w:r w:rsidRPr="009C0C2E">
        <w:rPr>
          <w:rStyle w:val="Textoennegrita"/>
          <w:rFonts w:cstheme="minorHAnsi"/>
          <w:b w:val="0"/>
          <w:sz w:val="24"/>
          <w:szCs w:val="18"/>
          <w:lang w:val="ca-ES"/>
        </w:rPr>
        <w:t>Dove</w:t>
      </w:r>
      <w:proofErr w:type="spellEnd"/>
      <w:r w:rsidRPr="009C0C2E">
        <w:rPr>
          <w:rStyle w:val="Textoennegrita"/>
          <w:rFonts w:cstheme="minorHAnsi"/>
          <w:b w:val="0"/>
          <w:sz w:val="24"/>
          <w:szCs w:val="18"/>
          <w:lang w:val="ca-ES"/>
        </w:rPr>
        <w:t xml:space="preserve"> Sono – Le </w:t>
      </w:r>
      <w:proofErr w:type="spellStart"/>
      <w:r w:rsidRPr="009C0C2E">
        <w:rPr>
          <w:rStyle w:val="Textoennegrita"/>
          <w:rFonts w:cstheme="minorHAnsi"/>
          <w:b w:val="0"/>
          <w:sz w:val="24"/>
          <w:szCs w:val="18"/>
          <w:lang w:val="ca-ES"/>
        </w:rPr>
        <w:t>nozze</w:t>
      </w:r>
      <w:proofErr w:type="spellEnd"/>
      <w:r w:rsidRPr="009C0C2E">
        <w:rPr>
          <w:rStyle w:val="Textoennegrita"/>
          <w:rFonts w:cstheme="minorHAnsi"/>
          <w:b w:val="0"/>
          <w:sz w:val="24"/>
          <w:szCs w:val="18"/>
          <w:lang w:val="ca-ES"/>
        </w:rPr>
        <w:t xml:space="preserve"> di </w:t>
      </w:r>
      <w:proofErr w:type="spellStart"/>
      <w:r w:rsidRPr="009C0C2E">
        <w:rPr>
          <w:rStyle w:val="Textoennegrita"/>
          <w:rFonts w:cstheme="minorHAnsi"/>
          <w:b w:val="0"/>
          <w:sz w:val="24"/>
          <w:szCs w:val="18"/>
          <w:lang w:val="ca-ES"/>
        </w:rPr>
        <w:t>Figaro</w:t>
      </w:r>
      <w:proofErr w:type="spellEnd"/>
      <w:r w:rsidRPr="009C0C2E">
        <w:rPr>
          <w:rStyle w:val="Textoennegrita"/>
          <w:rFonts w:cstheme="minorHAnsi"/>
          <w:b w:val="0"/>
          <w:sz w:val="24"/>
          <w:szCs w:val="18"/>
          <w:lang w:val="ca-ES"/>
        </w:rPr>
        <w:tab/>
      </w:r>
      <w:r w:rsidRPr="009C0C2E">
        <w:rPr>
          <w:rStyle w:val="Textoennegrita"/>
          <w:rFonts w:cstheme="minorHAnsi"/>
          <w:b w:val="0"/>
          <w:sz w:val="24"/>
          <w:szCs w:val="18"/>
          <w:lang w:val="ca-ES"/>
        </w:rPr>
        <w:tab/>
      </w:r>
      <w:r w:rsidRPr="009C0C2E">
        <w:rPr>
          <w:rStyle w:val="Textoennegrita"/>
          <w:rFonts w:cstheme="minorHAnsi"/>
          <w:b w:val="0"/>
          <w:sz w:val="24"/>
          <w:szCs w:val="18"/>
          <w:lang w:val="ca-ES"/>
        </w:rPr>
        <w:tab/>
      </w:r>
      <w:r w:rsidR="009C0C2E" w:rsidRPr="009C0C2E">
        <w:rPr>
          <w:rStyle w:val="Textoennegrita"/>
          <w:rFonts w:cstheme="minorHAnsi"/>
          <w:b w:val="0"/>
          <w:sz w:val="24"/>
          <w:szCs w:val="18"/>
          <w:lang w:val="ca-ES"/>
        </w:rPr>
        <w:tab/>
      </w:r>
      <w:r w:rsidRPr="009C0C2E">
        <w:rPr>
          <w:rStyle w:val="Textoennegrita"/>
          <w:rFonts w:cstheme="minorHAnsi"/>
          <w:b w:val="0"/>
          <w:sz w:val="24"/>
          <w:szCs w:val="18"/>
          <w:lang w:val="ca-ES"/>
        </w:rPr>
        <w:tab/>
        <w:t>W.A. Mozart</w:t>
      </w:r>
    </w:p>
    <w:p w14:paraId="76F1C8C3" w14:textId="77777777" w:rsidR="002C5D7D" w:rsidRPr="009C0C2E" w:rsidRDefault="002C5D7D" w:rsidP="009C0C2E">
      <w:pPr>
        <w:jc w:val="both"/>
        <w:rPr>
          <w:rFonts w:cstheme="minorHAnsi"/>
          <w:bCs/>
          <w:sz w:val="24"/>
          <w:szCs w:val="18"/>
          <w:lang w:val="ca-ES"/>
        </w:rPr>
      </w:pPr>
      <w:r w:rsidRPr="009C0C2E">
        <w:rPr>
          <w:rFonts w:cstheme="minorHAnsi"/>
          <w:bCs/>
          <w:sz w:val="24"/>
          <w:szCs w:val="18"/>
          <w:lang w:val="ca-ES"/>
        </w:rPr>
        <w:t xml:space="preserve">Chi </w:t>
      </w:r>
      <w:proofErr w:type="spellStart"/>
      <w:r w:rsidRPr="009C0C2E">
        <w:rPr>
          <w:rFonts w:cstheme="minorHAnsi"/>
          <w:bCs/>
          <w:sz w:val="24"/>
          <w:szCs w:val="18"/>
          <w:lang w:val="ca-ES"/>
        </w:rPr>
        <w:t>il</w:t>
      </w:r>
      <w:proofErr w:type="spellEnd"/>
      <w:r w:rsidRPr="009C0C2E">
        <w:rPr>
          <w:rFonts w:cstheme="minorHAnsi"/>
          <w:bCs/>
          <w:sz w:val="24"/>
          <w:szCs w:val="18"/>
          <w:lang w:val="ca-ES"/>
        </w:rPr>
        <w:t xml:space="preserve"> bel </w:t>
      </w:r>
      <w:proofErr w:type="spellStart"/>
      <w:r w:rsidRPr="009C0C2E">
        <w:rPr>
          <w:rFonts w:cstheme="minorHAnsi"/>
          <w:bCs/>
          <w:sz w:val="24"/>
          <w:szCs w:val="18"/>
          <w:lang w:val="ca-ES"/>
        </w:rPr>
        <w:t>sogno</w:t>
      </w:r>
      <w:proofErr w:type="spellEnd"/>
      <w:r w:rsidRPr="009C0C2E">
        <w:rPr>
          <w:rFonts w:cstheme="minorHAnsi"/>
          <w:bCs/>
          <w:sz w:val="24"/>
          <w:szCs w:val="18"/>
          <w:lang w:val="ca-ES"/>
        </w:rPr>
        <w:t xml:space="preserve"> di </w:t>
      </w:r>
      <w:proofErr w:type="spellStart"/>
      <w:r w:rsidRPr="009C0C2E">
        <w:rPr>
          <w:rFonts w:cstheme="minorHAnsi"/>
          <w:bCs/>
          <w:sz w:val="24"/>
          <w:szCs w:val="18"/>
          <w:lang w:val="ca-ES"/>
        </w:rPr>
        <w:t>Doretta</w:t>
      </w:r>
      <w:proofErr w:type="spellEnd"/>
      <w:r w:rsidRPr="009C0C2E">
        <w:rPr>
          <w:rFonts w:cstheme="minorHAnsi"/>
          <w:bCs/>
          <w:sz w:val="24"/>
          <w:szCs w:val="18"/>
          <w:lang w:val="ca-ES"/>
        </w:rPr>
        <w:t xml:space="preserve"> - </w:t>
      </w:r>
      <w:smartTag w:uri="urn:schemas-microsoft-com:office:smarttags" w:element="metricconverter">
        <w:smartTagPr>
          <w:attr w:name="ProductID" w:val="La Rondine    G. Puccini"/>
        </w:smartTagPr>
        <w:smartTag w:uri="urn:schemas-microsoft-com:office:smarttags" w:element="metricconverter">
          <w:smartTagPr>
            <w:attr w:name="ProductID" w:val="La Rondine    G."/>
          </w:smartTagPr>
          <w:r w:rsidRPr="009C0C2E">
            <w:rPr>
              <w:rFonts w:cstheme="minorHAnsi"/>
              <w:bCs/>
              <w:sz w:val="24"/>
              <w:szCs w:val="18"/>
              <w:lang w:val="ca-ES"/>
            </w:rPr>
            <w:t xml:space="preserve">La </w:t>
          </w:r>
          <w:proofErr w:type="spellStart"/>
          <w:r w:rsidRPr="009C0C2E">
            <w:rPr>
              <w:rFonts w:cstheme="minorHAnsi"/>
              <w:bCs/>
              <w:sz w:val="24"/>
              <w:szCs w:val="18"/>
              <w:lang w:val="ca-ES"/>
            </w:rPr>
            <w:t>Rondine</w:t>
          </w:r>
          <w:proofErr w:type="spellEnd"/>
          <w:r w:rsidRPr="009C0C2E">
            <w:rPr>
              <w:rFonts w:cstheme="minorHAnsi"/>
              <w:bCs/>
              <w:sz w:val="24"/>
              <w:szCs w:val="18"/>
              <w:lang w:val="ca-ES"/>
            </w:rPr>
            <w:tab/>
          </w:r>
          <w:r w:rsidRPr="009C0C2E">
            <w:rPr>
              <w:rFonts w:cstheme="minorHAnsi"/>
              <w:bCs/>
              <w:sz w:val="24"/>
              <w:szCs w:val="18"/>
              <w:lang w:val="ca-ES"/>
            </w:rPr>
            <w:tab/>
          </w:r>
          <w:r w:rsidRPr="009C0C2E">
            <w:rPr>
              <w:rFonts w:cstheme="minorHAnsi"/>
              <w:bCs/>
              <w:sz w:val="24"/>
              <w:szCs w:val="18"/>
              <w:lang w:val="ca-ES"/>
            </w:rPr>
            <w:tab/>
          </w:r>
          <w:r w:rsidRPr="009C0C2E">
            <w:rPr>
              <w:rFonts w:cstheme="minorHAnsi"/>
              <w:bCs/>
              <w:sz w:val="24"/>
              <w:szCs w:val="18"/>
              <w:lang w:val="ca-ES"/>
            </w:rPr>
            <w:tab/>
            <w:t>G.</w:t>
          </w:r>
        </w:smartTag>
        <w:r w:rsidRPr="009C0C2E">
          <w:rPr>
            <w:rFonts w:cstheme="minorHAnsi"/>
            <w:bCs/>
            <w:sz w:val="24"/>
            <w:szCs w:val="18"/>
            <w:lang w:val="ca-ES"/>
          </w:rPr>
          <w:t xml:space="preserve"> </w:t>
        </w:r>
        <w:proofErr w:type="spellStart"/>
        <w:r w:rsidRPr="009C0C2E">
          <w:rPr>
            <w:rFonts w:cstheme="minorHAnsi"/>
            <w:bCs/>
            <w:sz w:val="24"/>
            <w:szCs w:val="18"/>
            <w:lang w:val="ca-ES"/>
          </w:rPr>
          <w:t>Puccini</w:t>
        </w:r>
      </w:smartTag>
      <w:proofErr w:type="spellEnd"/>
    </w:p>
    <w:p w14:paraId="4E8513B9" w14:textId="6055BE08" w:rsidR="002C5D7D" w:rsidRPr="009C0C2E" w:rsidRDefault="002C5D7D" w:rsidP="009C0C2E">
      <w:pPr>
        <w:jc w:val="both"/>
        <w:rPr>
          <w:rFonts w:cstheme="minorHAnsi"/>
          <w:sz w:val="24"/>
          <w:szCs w:val="18"/>
          <w:lang w:val="ca-ES"/>
        </w:rPr>
      </w:pPr>
      <w:proofErr w:type="spellStart"/>
      <w:r w:rsidRPr="009C0C2E">
        <w:rPr>
          <w:rFonts w:cstheme="minorHAnsi"/>
          <w:sz w:val="24"/>
          <w:szCs w:val="18"/>
          <w:lang w:val="ca-ES"/>
        </w:rPr>
        <w:t>Je</w:t>
      </w:r>
      <w:proofErr w:type="spellEnd"/>
      <w:r w:rsidRPr="009C0C2E">
        <w:rPr>
          <w:rFonts w:cstheme="minorHAnsi"/>
          <w:sz w:val="24"/>
          <w:szCs w:val="18"/>
          <w:lang w:val="ca-ES"/>
        </w:rPr>
        <w:t xml:space="preserve"> </w:t>
      </w:r>
      <w:proofErr w:type="spellStart"/>
      <w:r w:rsidRPr="009C0C2E">
        <w:rPr>
          <w:rFonts w:cstheme="minorHAnsi"/>
          <w:sz w:val="24"/>
          <w:szCs w:val="18"/>
          <w:lang w:val="ca-ES"/>
        </w:rPr>
        <w:t>dis</w:t>
      </w:r>
      <w:proofErr w:type="spellEnd"/>
      <w:r w:rsidRPr="009C0C2E">
        <w:rPr>
          <w:rFonts w:cstheme="minorHAnsi"/>
          <w:sz w:val="24"/>
          <w:szCs w:val="18"/>
          <w:lang w:val="ca-ES"/>
        </w:rPr>
        <w:t xml:space="preserve">, que </w:t>
      </w:r>
      <w:proofErr w:type="spellStart"/>
      <w:r w:rsidRPr="009C0C2E">
        <w:rPr>
          <w:rFonts w:cstheme="minorHAnsi"/>
          <w:sz w:val="24"/>
          <w:szCs w:val="18"/>
          <w:lang w:val="ca-ES"/>
        </w:rPr>
        <w:t>rien</w:t>
      </w:r>
      <w:proofErr w:type="spellEnd"/>
      <w:r w:rsidRPr="009C0C2E">
        <w:rPr>
          <w:rFonts w:cstheme="minorHAnsi"/>
          <w:sz w:val="24"/>
          <w:szCs w:val="18"/>
          <w:lang w:val="ca-ES"/>
        </w:rPr>
        <w:t xml:space="preserve"> ne </w:t>
      </w:r>
      <w:proofErr w:type="spellStart"/>
      <w:r w:rsidRPr="009C0C2E">
        <w:rPr>
          <w:rFonts w:cstheme="minorHAnsi"/>
          <w:sz w:val="24"/>
          <w:szCs w:val="18"/>
          <w:lang w:val="ca-ES"/>
        </w:rPr>
        <w:t>m’épouvante</w:t>
      </w:r>
      <w:proofErr w:type="spellEnd"/>
      <w:r w:rsidRPr="009C0C2E">
        <w:rPr>
          <w:rFonts w:cstheme="minorHAnsi"/>
          <w:sz w:val="24"/>
          <w:szCs w:val="18"/>
          <w:lang w:val="ca-ES"/>
        </w:rPr>
        <w:t xml:space="preserve"> - Carmen</w:t>
      </w:r>
      <w:r w:rsidRPr="009C0C2E">
        <w:rPr>
          <w:rFonts w:cstheme="minorHAnsi"/>
          <w:sz w:val="24"/>
          <w:szCs w:val="18"/>
          <w:lang w:val="ca-ES"/>
        </w:rPr>
        <w:tab/>
        <w:t xml:space="preserve">  </w:t>
      </w:r>
      <w:r w:rsidRPr="009C0C2E">
        <w:rPr>
          <w:rFonts w:cstheme="minorHAnsi"/>
          <w:sz w:val="24"/>
          <w:szCs w:val="18"/>
          <w:lang w:val="ca-ES"/>
        </w:rPr>
        <w:tab/>
      </w:r>
      <w:r w:rsidR="009C0C2E" w:rsidRPr="009C0C2E">
        <w:rPr>
          <w:rFonts w:cstheme="minorHAnsi"/>
          <w:sz w:val="24"/>
          <w:szCs w:val="18"/>
          <w:lang w:val="ca-ES"/>
        </w:rPr>
        <w:tab/>
      </w:r>
      <w:r w:rsidRPr="009C0C2E">
        <w:rPr>
          <w:rFonts w:cstheme="minorHAnsi"/>
          <w:sz w:val="24"/>
          <w:szCs w:val="18"/>
          <w:lang w:val="ca-ES"/>
        </w:rPr>
        <w:tab/>
        <w:t xml:space="preserve">G. </w:t>
      </w:r>
      <w:proofErr w:type="spellStart"/>
      <w:r w:rsidRPr="009C0C2E">
        <w:rPr>
          <w:rFonts w:cstheme="minorHAnsi"/>
          <w:sz w:val="24"/>
          <w:szCs w:val="18"/>
          <w:lang w:val="ca-ES"/>
        </w:rPr>
        <w:t>Bizet</w:t>
      </w:r>
      <w:proofErr w:type="spellEnd"/>
    </w:p>
    <w:p w14:paraId="21DEAD0C" w14:textId="5A1FD1FB" w:rsidR="002C5D7D" w:rsidRPr="009C0C2E" w:rsidRDefault="002C5D7D" w:rsidP="009C0C2E">
      <w:pPr>
        <w:tabs>
          <w:tab w:val="left" w:pos="4860"/>
        </w:tabs>
        <w:jc w:val="both"/>
        <w:rPr>
          <w:rStyle w:val="Textoennegrita"/>
          <w:rFonts w:cstheme="minorHAnsi"/>
          <w:b w:val="0"/>
          <w:sz w:val="24"/>
          <w:szCs w:val="18"/>
          <w:lang w:val="ca-ES"/>
        </w:rPr>
      </w:pPr>
      <w:proofErr w:type="spellStart"/>
      <w:r w:rsidRPr="009C0C2E">
        <w:rPr>
          <w:rStyle w:val="Textoennegrita"/>
          <w:rFonts w:cstheme="minorHAnsi"/>
          <w:b w:val="0"/>
          <w:sz w:val="24"/>
          <w:szCs w:val="18"/>
          <w:lang w:val="ca-ES"/>
        </w:rPr>
        <w:t>Goizeko</w:t>
      </w:r>
      <w:proofErr w:type="spellEnd"/>
      <w:r w:rsidRPr="009C0C2E">
        <w:rPr>
          <w:rStyle w:val="Textoennegrita"/>
          <w:rFonts w:cstheme="minorHAnsi"/>
          <w:b w:val="0"/>
          <w:sz w:val="24"/>
          <w:szCs w:val="18"/>
          <w:lang w:val="ca-ES"/>
        </w:rPr>
        <w:t xml:space="preserve"> </w:t>
      </w:r>
      <w:proofErr w:type="spellStart"/>
      <w:r w:rsidRPr="009C0C2E">
        <w:rPr>
          <w:rStyle w:val="Textoennegrita"/>
          <w:rFonts w:cstheme="minorHAnsi"/>
          <w:b w:val="0"/>
          <w:sz w:val="24"/>
          <w:szCs w:val="18"/>
          <w:lang w:val="ca-ES"/>
        </w:rPr>
        <w:t>eguzki</w:t>
      </w:r>
      <w:proofErr w:type="spellEnd"/>
      <w:r w:rsidRPr="009C0C2E">
        <w:rPr>
          <w:rStyle w:val="Textoennegrita"/>
          <w:rFonts w:cstheme="minorHAnsi"/>
          <w:b w:val="0"/>
          <w:sz w:val="24"/>
          <w:szCs w:val="18"/>
          <w:lang w:val="ca-ES"/>
        </w:rPr>
        <w:t xml:space="preserve"> </w:t>
      </w:r>
      <w:proofErr w:type="spellStart"/>
      <w:r w:rsidRPr="009C0C2E">
        <w:rPr>
          <w:rStyle w:val="Textoennegrita"/>
          <w:rFonts w:cstheme="minorHAnsi"/>
          <w:b w:val="0"/>
          <w:sz w:val="24"/>
          <w:szCs w:val="18"/>
          <w:lang w:val="ca-ES"/>
        </w:rPr>
        <w:t>argiak</w:t>
      </w:r>
      <w:proofErr w:type="spellEnd"/>
      <w:r w:rsidRPr="009C0C2E">
        <w:rPr>
          <w:rStyle w:val="Textoennegrita"/>
          <w:rFonts w:cstheme="minorHAnsi"/>
          <w:b w:val="0"/>
          <w:sz w:val="24"/>
          <w:szCs w:val="18"/>
          <w:lang w:val="ca-ES"/>
        </w:rPr>
        <w:t xml:space="preserve"> – </w:t>
      </w:r>
      <w:proofErr w:type="spellStart"/>
      <w:r w:rsidRPr="009C0C2E">
        <w:rPr>
          <w:rStyle w:val="Textoennegrita"/>
          <w:rFonts w:cstheme="minorHAnsi"/>
          <w:b w:val="0"/>
          <w:sz w:val="24"/>
          <w:szCs w:val="18"/>
          <w:lang w:val="ca-ES"/>
        </w:rPr>
        <w:t>Mirentxu</w:t>
      </w:r>
      <w:proofErr w:type="spellEnd"/>
      <w:r w:rsidRPr="009C0C2E">
        <w:rPr>
          <w:rStyle w:val="Textoennegrita"/>
          <w:rFonts w:cstheme="minorHAnsi"/>
          <w:b w:val="0"/>
          <w:sz w:val="24"/>
          <w:szCs w:val="18"/>
          <w:lang w:val="ca-ES"/>
        </w:rPr>
        <w:tab/>
      </w:r>
      <w:r w:rsidRPr="009C0C2E">
        <w:rPr>
          <w:rStyle w:val="Textoennegrita"/>
          <w:rFonts w:cstheme="minorHAnsi"/>
          <w:b w:val="0"/>
          <w:sz w:val="24"/>
          <w:szCs w:val="18"/>
          <w:lang w:val="ca-ES"/>
        </w:rPr>
        <w:tab/>
      </w:r>
      <w:r w:rsidRPr="009C0C2E">
        <w:rPr>
          <w:rStyle w:val="Textoennegrita"/>
          <w:rFonts w:cstheme="minorHAnsi"/>
          <w:b w:val="0"/>
          <w:sz w:val="24"/>
          <w:szCs w:val="18"/>
          <w:lang w:val="ca-ES"/>
        </w:rPr>
        <w:tab/>
      </w:r>
      <w:r w:rsidR="009C0C2E" w:rsidRPr="009C0C2E">
        <w:rPr>
          <w:rStyle w:val="Textoennegrita"/>
          <w:rFonts w:cstheme="minorHAnsi"/>
          <w:b w:val="0"/>
          <w:sz w:val="24"/>
          <w:szCs w:val="18"/>
          <w:lang w:val="ca-ES"/>
        </w:rPr>
        <w:tab/>
      </w:r>
      <w:r w:rsidRPr="009C0C2E">
        <w:rPr>
          <w:rStyle w:val="Textoennegrita"/>
          <w:rFonts w:cstheme="minorHAnsi"/>
          <w:b w:val="0"/>
          <w:sz w:val="24"/>
          <w:szCs w:val="18"/>
          <w:lang w:val="ca-ES"/>
        </w:rPr>
        <w:t xml:space="preserve">J. </w:t>
      </w:r>
      <w:proofErr w:type="spellStart"/>
      <w:r w:rsidRPr="009C0C2E">
        <w:rPr>
          <w:rStyle w:val="Textoennegrita"/>
          <w:rFonts w:cstheme="minorHAnsi"/>
          <w:b w:val="0"/>
          <w:sz w:val="24"/>
          <w:szCs w:val="18"/>
          <w:lang w:val="ca-ES"/>
        </w:rPr>
        <w:t>Guridi</w:t>
      </w:r>
      <w:proofErr w:type="spellEnd"/>
    </w:p>
    <w:p w14:paraId="332C6D14" w14:textId="11C7818C" w:rsidR="002C5D7D" w:rsidRPr="009C0C2E" w:rsidRDefault="002C5D7D" w:rsidP="009C0C2E">
      <w:pPr>
        <w:jc w:val="both"/>
        <w:rPr>
          <w:rStyle w:val="Textoennegrita"/>
          <w:rFonts w:cstheme="minorHAnsi"/>
          <w:b w:val="0"/>
          <w:sz w:val="24"/>
          <w:szCs w:val="18"/>
          <w:lang w:val="ca-ES"/>
        </w:rPr>
      </w:pPr>
      <w:proofErr w:type="spellStart"/>
      <w:r w:rsidRPr="009C0C2E">
        <w:rPr>
          <w:rStyle w:val="Textoennegrita"/>
          <w:rFonts w:cstheme="minorHAnsi"/>
          <w:b w:val="0"/>
          <w:sz w:val="24"/>
          <w:szCs w:val="18"/>
          <w:lang w:val="ca-ES"/>
        </w:rPr>
        <w:t>Sierras</w:t>
      </w:r>
      <w:proofErr w:type="spellEnd"/>
      <w:r w:rsidRPr="009C0C2E">
        <w:rPr>
          <w:rStyle w:val="Textoennegrita"/>
          <w:rFonts w:cstheme="minorHAnsi"/>
          <w:b w:val="0"/>
          <w:sz w:val="24"/>
          <w:szCs w:val="18"/>
          <w:lang w:val="ca-ES"/>
        </w:rPr>
        <w:t xml:space="preserve"> de Granada - La </w:t>
      </w:r>
      <w:proofErr w:type="spellStart"/>
      <w:r w:rsidRPr="009C0C2E">
        <w:rPr>
          <w:rStyle w:val="Textoennegrita"/>
          <w:rFonts w:cstheme="minorHAnsi"/>
          <w:b w:val="0"/>
          <w:sz w:val="24"/>
          <w:szCs w:val="18"/>
          <w:lang w:val="ca-ES"/>
        </w:rPr>
        <w:t>Tempranica</w:t>
      </w:r>
      <w:proofErr w:type="spellEnd"/>
      <w:r w:rsidRPr="009C0C2E">
        <w:rPr>
          <w:rStyle w:val="Textoennegrita"/>
          <w:rFonts w:cstheme="minorHAnsi"/>
          <w:b w:val="0"/>
          <w:sz w:val="24"/>
          <w:szCs w:val="18"/>
          <w:lang w:val="ca-ES"/>
        </w:rPr>
        <w:t xml:space="preserve">  </w:t>
      </w:r>
      <w:r w:rsidRPr="009C0C2E">
        <w:rPr>
          <w:rStyle w:val="Textoennegrita"/>
          <w:rFonts w:cstheme="minorHAnsi"/>
          <w:b w:val="0"/>
          <w:sz w:val="24"/>
          <w:szCs w:val="18"/>
          <w:lang w:val="ca-ES"/>
        </w:rPr>
        <w:tab/>
      </w:r>
      <w:r w:rsidRPr="009C0C2E">
        <w:rPr>
          <w:rStyle w:val="Textoennegrita"/>
          <w:rFonts w:cstheme="minorHAnsi"/>
          <w:b w:val="0"/>
          <w:sz w:val="24"/>
          <w:szCs w:val="18"/>
          <w:lang w:val="ca-ES"/>
        </w:rPr>
        <w:tab/>
      </w:r>
      <w:r w:rsidRPr="009C0C2E">
        <w:rPr>
          <w:rStyle w:val="Textoennegrita"/>
          <w:rFonts w:cstheme="minorHAnsi"/>
          <w:b w:val="0"/>
          <w:sz w:val="24"/>
          <w:szCs w:val="18"/>
          <w:lang w:val="ca-ES"/>
        </w:rPr>
        <w:tab/>
      </w:r>
      <w:r w:rsidRPr="009C0C2E">
        <w:rPr>
          <w:rStyle w:val="Textoennegrita"/>
          <w:rFonts w:cstheme="minorHAnsi"/>
          <w:b w:val="0"/>
          <w:sz w:val="24"/>
          <w:szCs w:val="18"/>
          <w:lang w:val="ca-ES"/>
        </w:rPr>
        <w:tab/>
      </w:r>
      <w:r w:rsidR="009C0C2E" w:rsidRPr="009C0C2E">
        <w:rPr>
          <w:rStyle w:val="Textoennegrita"/>
          <w:rFonts w:cstheme="minorHAnsi"/>
          <w:b w:val="0"/>
          <w:sz w:val="24"/>
          <w:szCs w:val="18"/>
          <w:lang w:val="ca-ES"/>
        </w:rPr>
        <w:tab/>
      </w:r>
      <w:r w:rsidRPr="009C0C2E">
        <w:rPr>
          <w:rStyle w:val="Textoennegrita"/>
          <w:rFonts w:cstheme="minorHAnsi"/>
          <w:b w:val="0"/>
          <w:sz w:val="24"/>
          <w:szCs w:val="18"/>
          <w:lang w:val="ca-ES"/>
        </w:rPr>
        <w:t>G. Giménez</w:t>
      </w:r>
    </w:p>
    <w:p w14:paraId="022626DF" w14:textId="54682B19" w:rsidR="002C5D7D" w:rsidRPr="009C0C2E" w:rsidRDefault="002C5D7D" w:rsidP="009C0C2E">
      <w:pPr>
        <w:jc w:val="both"/>
        <w:rPr>
          <w:rStyle w:val="Textoennegrita"/>
          <w:rFonts w:cstheme="minorHAnsi"/>
          <w:b w:val="0"/>
          <w:sz w:val="24"/>
          <w:szCs w:val="18"/>
          <w:lang w:val="ca-ES"/>
        </w:rPr>
      </w:pPr>
      <w:r w:rsidRPr="009C0C2E">
        <w:rPr>
          <w:rFonts w:cstheme="minorHAnsi"/>
          <w:bCs/>
          <w:sz w:val="24"/>
          <w:szCs w:val="18"/>
          <w:lang w:val="ca-ES"/>
        </w:rPr>
        <w:t xml:space="preserve">Tres </w:t>
      </w:r>
      <w:proofErr w:type="spellStart"/>
      <w:r w:rsidRPr="009C0C2E">
        <w:rPr>
          <w:rFonts w:cstheme="minorHAnsi"/>
          <w:bCs/>
          <w:sz w:val="24"/>
          <w:szCs w:val="18"/>
          <w:lang w:val="ca-ES"/>
        </w:rPr>
        <w:t>horas</w:t>
      </w:r>
      <w:proofErr w:type="spellEnd"/>
      <w:r w:rsidRPr="009C0C2E">
        <w:rPr>
          <w:rFonts w:cstheme="minorHAnsi"/>
          <w:bCs/>
          <w:sz w:val="24"/>
          <w:szCs w:val="18"/>
          <w:lang w:val="ca-ES"/>
        </w:rPr>
        <w:t xml:space="preserve"> antes del </w:t>
      </w:r>
      <w:proofErr w:type="spellStart"/>
      <w:r w:rsidRPr="009C0C2E">
        <w:rPr>
          <w:rFonts w:cstheme="minorHAnsi"/>
          <w:bCs/>
          <w:sz w:val="24"/>
          <w:szCs w:val="18"/>
          <w:lang w:val="ca-ES"/>
        </w:rPr>
        <w:t>día</w:t>
      </w:r>
      <w:proofErr w:type="spellEnd"/>
      <w:r w:rsidRPr="009C0C2E">
        <w:rPr>
          <w:rFonts w:cstheme="minorHAnsi"/>
          <w:bCs/>
          <w:sz w:val="24"/>
          <w:szCs w:val="18"/>
          <w:lang w:val="ca-ES"/>
        </w:rPr>
        <w:t xml:space="preserve"> -  La </w:t>
      </w:r>
      <w:proofErr w:type="spellStart"/>
      <w:r w:rsidRPr="009C0C2E">
        <w:rPr>
          <w:rFonts w:cstheme="minorHAnsi"/>
          <w:bCs/>
          <w:sz w:val="24"/>
          <w:szCs w:val="18"/>
          <w:lang w:val="ca-ES"/>
        </w:rPr>
        <w:t>Marchenera</w:t>
      </w:r>
      <w:proofErr w:type="spellEnd"/>
      <w:r w:rsidRPr="009C0C2E">
        <w:rPr>
          <w:rFonts w:cstheme="minorHAnsi"/>
          <w:bCs/>
          <w:sz w:val="24"/>
          <w:szCs w:val="18"/>
          <w:lang w:val="ca-ES"/>
        </w:rPr>
        <w:tab/>
      </w:r>
      <w:r w:rsidRPr="009C0C2E">
        <w:rPr>
          <w:rFonts w:cstheme="minorHAnsi"/>
          <w:bCs/>
          <w:sz w:val="24"/>
          <w:szCs w:val="18"/>
          <w:lang w:val="ca-ES"/>
        </w:rPr>
        <w:tab/>
      </w:r>
      <w:r w:rsidRPr="009C0C2E">
        <w:rPr>
          <w:rFonts w:cstheme="minorHAnsi"/>
          <w:bCs/>
          <w:sz w:val="24"/>
          <w:szCs w:val="18"/>
          <w:lang w:val="ca-ES"/>
        </w:rPr>
        <w:tab/>
      </w:r>
      <w:r w:rsidR="009C0C2E" w:rsidRPr="009C0C2E">
        <w:rPr>
          <w:rFonts w:cstheme="minorHAnsi"/>
          <w:bCs/>
          <w:sz w:val="24"/>
          <w:szCs w:val="18"/>
          <w:lang w:val="ca-ES"/>
        </w:rPr>
        <w:tab/>
      </w:r>
      <w:r w:rsidRPr="009C0C2E">
        <w:rPr>
          <w:rFonts w:cstheme="minorHAnsi"/>
          <w:bCs/>
          <w:sz w:val="24"/>
          <w:szCs w:val="18"/>
          <w:lang w:val="ca-ES"/>
        </w:rPr>
        <w:t xml:space="preserve">F. Moreno </w:t>
      </w:r>
      <w:proofErr w:type="spellStart"/>
      <w:r w:rsidRPr="009C0C2E">
        <w:rPr>
          <w:rFonts w:cstheme="minorHAnsi"/>
          <w:bCs/>
          <w:sz w:val="24"/>
          <w:szCs w:val="18"/>
          <w:lang w:val="ca-ES"/>
        </w:rPr>
        <w:t>Torroba</w:t>
      </w:r>
      <w:proofErr w:type="spellEnd"/>
    </w:p>
    <w:p w14:paraId="44924F33" w14:textId="77777777" w:rsidR="00CB2861" w:rsidRPr="009C0C2E" w:rsidRDefault="00CB2861" w:rsidP="009C0C2E">
      <w:pPr>
        <w:spacing w:after="0" w:line="240" w:lineRule="auto"/>
        <w:jc w:val="both"/>
        <w:textAlignment w:val="baseline"/>
        <w:rPr>
          <w:rFonts w:eastAsia="Times New Roman" w:cstheme="minorHAnsi"/>
          <w:kern w:val="0"/>
          <w:sz w:val="28"/>
          <w:szCs w:val="26"/>
          <w:lang w:val="ca-ES" w:eastAsia="es-ES"/>
          <w14:ligatures w14:val="none"/>
        </w:rPr>
      </w:pPr>
    </w:p>
    <w:p w14:paraId="35F82546" w14:textId="77777777" w:rsidR="009C0C2E" w:rsidRPr="009C0C2E" w:rsidRDefault="009C0C2E">
      <w:pPr>
        <w:rPr>
          <w:rStyle w:val="Textoennegrita"/>
          <w:sz w:val="24"/>
          <w:szCs w:val="18"/>
          <w:lang w:val="ca-ES"/>
        </w:rPr>
      </w:pPr>
      <w:r w:rsidRPr="009C0C2E">
        <w:rPr>
          <w:rStyle w:val="Textoennegrita"/>
          <w:sz w:val="24"/>
          <w:szCs w:val="18"/>
          <w:lang w:val="ca-ES"/>
        </w:rPr>
        <w:br w:type="page"/>
      </w:r>
    </w:p>
    <w:p w14:paraId="0BBAAE0C" w14:textId="77777777" w:rsidR="009C0C2E" w:rsidRPr="009C0C2E" w:rsidRDefault="009C0C2E" w:rsidP="009C0C2E">
      <w:pPr>
        <w:jc w:val="both"/>
        <w:rPr>
          <w:rStyle w:val="Textoennegrita"/>
          <w:sz w:val="24"/>
          <w:szCs w:val="18"/>
          <w:lang w:val="ca-ES"/>
        </w:rPr>
      </w:pPr>
    </w:p>
    <w:p w14:paraId="13B69532" w14:textId="6F374252" w:rsidR="009C0C2E" w:rsidRPr="00FD5CC6" w:rsidRDefault="009C0C2E" w:rsidP="009C0C2E">
      <w:pPr>
        <w:jc w:val="both"/>
        <w:rPr>
          <w:rStyle w:val="Textoennegrita"/>
          <w:b w:val="0"/>
          <w:bCs w:val="0"/>
          <w:sz w:val="32"/>
          <w:szCs w:val="32"/>
          <w:lang w:val="ca-ES"/>
        </w:rPr>
      </w:pPr>
      <w:r w:rsidRPr="00FD5CC6">
        <w:rPr>
          <w:rStyle w:val="Textoennegrita"/>
          <w:sz w:val="32"/>
          <w:szCs w:val="32"/>
          <w:lang w:val="ca-ES"/>
        </w:rPr>
        <w:t>MARÍA MARTÍN CAMPOS soprano</w:t>
      </w:r>
    </w:p>
    <w:p w14:paraId="5E864C7F" w14:textId="77777777" w:rsidR="009C0C2E" w:rsidRPr="009C0C2E" w:rsidRDefault="009C0C2E" w:rsidP="009C0C2E">
      <w:pPr>
        <w:jc w:val="both"/>
        <w:rPr>
          <w:rFonts w:cstheme="minorHAnsi"/>
          <w:lang w:val="ca-ES"/>
        </w:rPr>
      </w:pPr>
      <w:r w:rsidRPr="009C0C2E">
        <w:rPr>
          <w:rFonts w:cstheme="minorHAnsi"/>
          <w:lang w:val="ca-ES"/>
        </w:rPr>
        <w:t xml:space="preserve">Nascuda a Irún el 1996. Cursa els seus estudis de Màster a l'Escola Superior de Música Reina Sofia sota la tutela de la professora Susan Bullock CBE. Va cursar els seus estudis superiors de cant al </w:t>
      </w:r>
      <w:proofErr w:type="spellStart"/>
      <w:r w:rsidRPr="009C0C2E">
        <w:rPr>
          <w:rFonts w:cstheme="minorHAnsi"/>
          <w:lang w:val="ca-ES"/>
        </w:rPr>
        <w:t>Musikene</w:t>
      </w:r>
      <w:proofErr w:type="spellEnd"/>
      <w:r w:rsidRPr="009C0C2E">
        <w:rPr>
          <w:rFonts w:cstheme="minorHAnsi"/>
          <w:lang w:val="ca-ES"/>
        </w:rPr>
        <w:t xml:space="preserve"> sota la tutela de Maite </w:t>
      </w:r>
      <w:proofErr w:type="spellStart"/>
      <w:r w:rsidRPr="009C0C2E">
        <w:rPr>
          <w:rFonts w:cstheme="minorHAnsi"/>
          <w:lang w:val="ca-ES"/>
        </w:rPr>
        <w:t>Arruabarrena</w:t>
      </w:r>
      <w:proofErr w:type="spellEnd"/>
      <w:r w:rsidRPr="009C0C2E">
        <w:rPr>
          <w:rFonts w:cstheme="minorHAnsi"/>
          <w:lang w:val="ca-ES"/>
        </w:rPr>
        <w:t xml:space="preserve"> obtenint les més altes qualificacions. Va ampliar la seva formació al Conservatori Superior de Música </w:t>
      </w:r>
      <w:proofErr w:type="spellStart"/>
      <w:r w:rsidRPr="009C0C2E">
        <w:rPr>
          <w:rFonts w:cstheme="minorHAnsi"/>
          <w:lang w:val="ca-ES"/>
        </w:rPr>
        <w:t>Arrigo</w:t>
      </w:r>
      <w:proofErr w:type="spellEnd"/>
      <w:r w:rsidRPr="009C0C2E">
        <w:rPr>
          <w:rFonts w:cstheme="minorHAnsi"/>
          <w:lang w:val="ca-ES"/>
        </w:rPr>
        <w:t xml:space="preserve"> </w:t>
      </w:r>
      <w:proofErr w:type="spellStart"/>
      <w:r w:rsidRPr="009C0C2E">
        <w:rPr>
          <w:rFonts w:cstheme="minorHAnsi"/>
          <w:lang w:val="ca-ES"/>
        </w:rPr>
        <w:t>Boito</w:t>
      </w:r>
      <w:proofErr w:type="spellEnd"/>
      <w:r w:rsidRPr="009C0C2E">
        <w:rPr>
          <w:rFonts w:cstheme="minorHAnsi"/>
          <w:lang w:val="ca-ES"/>
        </w:rPr>
        <w:t xml:space="preserve"> de Parma sota la tutela de la mezzosoprano Adriana </w:t>
      </w:r>
      <w:proofErr w:type="spellStart"/>
      <w:r w:rsidRPr="009C0C2E">
        <w:rPr>
          <w:rFonts w:cstheme="minorHAnsi"/>
          <w:lang w:val="ca-ES"/>
        </w:rPr>
        <w:t>Cicogna</w:t>
      </w:r>
      <w:proofErr w:type="spellEnd"/>
      <w:r w:rsidRPr="009C0C2E">
        <w:rPr>
          <w:rFonts w:cstheme="minorHAnsi"/>
          <w:lang w:val="ca-ES"/>
        </w:rPr>
        <w:t xml:space="preserve">. També ha ampliat la meva formació amb classes magistrals d'Anne </w:t>
      </w:r>
      <w:proofErr w:type="spellStart"/>
      <w:r w:rsidRPr="009C0C2E">
        <w:rPr>
          <w:rFonts w:cstheme="minorHAnsi"/>
          <w:lang w:val="ca-ES"/>
        </w:rPr>
        <w:t>Sofie</w:t>
      </w:r>
      <w:proofErr w:type="spellEnd"/>
      <w:r w:rsidRPr="009C0C2E">
        <w:rPr>
          <w:rFonts w:cstheme="minorHAnsi"/>
          <w:lang w:val="ca-ES"/>
        </w:rPr>
        <w:t xml:space="preserve"> von </w:t>
      </w:r>
      <w:proofErr w:type="spellStart"/>
      <w:r w:rsidRPr="009C0C2E">
        <w:rPr>
          <w:rFonts w:cstheme="minorHAnsi"/>
          <w:lang w:val="ca-ES"/>
        </w:rPr>
        <w:t>Otter</w:t>
      </w:r>
      <w:proofErr w:type="spellEnd"/>
      <w:r w:rsidRPr="009C0C2E">
        <w:rPr>
          <w:rFonts w:cstheme="minorHAnsi"/>
          <w:lang w:val="ca-ES"/>
        </w:rPr>
        <w:t xml:space="preserve">, Ana Luisa </w:t>
      </w:r>
      <w:proofErr w:type="spellStart"/>
      <w:r w:rsidRPr="009C0C2E">
        <w:rPr>
          <w:rFonts w:cstheme="minorHAnsi"/>
          <w:lang w:val="ca-ES"/>
        </w:rPr>
        <w:t>Chova</w:t>
      </w:r>
      <w:proofErr w:type="spellEnd"/>
      <w:r w:rsidRPr="009C0C2E">
        <w:rPr>
          <w:rFonts w:cstheme="minorHAnsi"/>
          <w:lang w:val="ca-ES"/>
        </w:rPr>
        <w:t xml:space="preserve"> i Ana María Sánchez entre d'altres.</w:t>
      </w:r>
    </w:p>
    <w:p w14:paraId="613179DA" w14:textId="77777777" w:rsidR="009C0C2E" w:rsidRPr="009C0C2E" w:rsidRDefault="009C0C2E" w:rsidP="009C0C2E">
      <w:pPr>
        <w:jc w:val="both"/>
        <w:rPr>
          <w:rFonts w:cstheme="minorHAnsi"/>
          <w:lang w:val="ca-ES"/>
        </w:rPr>
      </w:pPr>
      <w:r w:rsidRPr="009C0C2E">
        <w:rPr>
          <w:rFonts w:cstheme="minorHAnsi"/>
          <w:lang w:val="ca-ES"/>
        </w:rPr>
        <w:t xml:space="preserve">Aquest 2023 ha estat la guanyadora del 2n Premi en el "27 Concurs Mirabent i Magrans". El 2022 va obtenir el 2n premi al "VII Concurs Internacional de Cant Villa de </w:t>
      </w:r>
      <w:proofErr w:type="spellStart"/>
      <w:r w:rsidRPr="009C0C2E">
        <w:rPr>
          <w:rFonts w:cstheme="minorHAnsi"/>
          <w:lang w:val="ca-ES"/>
        </w:rPr>
        <w:t>Teror</w:t>
      </w:r>
      <w:proofErr w:type="spellEnd"/>
      <w:r w:rsidRPr="009C0C2E">
        <w:rPr>
          <w:rFonts w:cstheme="minorHAnsi"/>
          <w:lang w:val="ca-ES"/>
        </w:rPr>
        <w:t>". També ha estat guardonada amb el Premi del públic del "VIII Concurs Internacional de Cant de Medinaceli" el 2021. És doblement guanyadora del 1r premi en especialitat de cant en el "IX i el XI Concurs de Joves Intèrprets d'Euskadi" el 2015 i el 2017.</w:t>
      </w:r>
    </w:p>
    <w:p w14:paraId="421C989B" w14:textId="641D8006" w:rsidR="009C0C2E" w:rsidRPr="009C0C2E" w:rsidRDefault="009C0C2E" w:rsidP="009C0C2E">
      <w:pPr>
        <w:jc w:val="both"/>
        <w:rPr>
          <w:rFonts w:cstheme="minorHAnsi"/>
          <w:lang w:val="ca-ES"/>
        </w:rPr>
      </w:pPr>
      <w:r w:rsidRPr="009C0C2E">
        <w:rPr>
          <w:rFonts w:cstheme="minorHAnsi"/>
          <w:lang w:val="ca-ES"/>
        </w:rPr>
        <w:t>Ha interpretat dive</w:t>
      </w:r>
      <w:r>
        <w:rPr>
          <w:rFonts w:cstheme="minorHAnsi"/>
          <w:lang w:val="ca-ES"/>
        </w:rPr>
        <w:t>rsos oratoris, òperes i sarsuele</w:t>
      </w:r>
      <w:r w:rsidRPr="009C0C2E">
        <w:rPr>
          <w:rFonts w:cstheme="minorHAnsi"/>
          <w:lang w:val="ca-ES"/>
        </w:rPr>
        <w:t xml:space="preserve">s. Entre ells destaca el rol de </w:t>
      </w:r>
      <w:proofErr w:type="spellStart"/>
      <w:r w:rsidRPr="009C0C2E">
        <w:rPr>
          <w:rFonts w:cstheme="minorHAnsi"/>
          <w:lang w:val="ca-ES"/>
        </w:rPr>
        <w:t>Zerlina</w:t>
      </w:r>
      <w:proofErr w:type="spellEnd"/>
      <w:r w:rsidRPr="009C0C2E">
        <w:rPr>
          <w:rFonts w:cstheme="minorHAnsi"/>
          <w:lang w:val="ca-ES"/>
        </w:rPr>
        <w:t xml:space="preserve"> a l'òpera Don Giovanni de W. A. Mozart, a l'Auditori </w:t>
      </w:r>
      <w:proofErr w:type="spellStart"/>
      <w:r w:rsidRPr="009C0C2E">
        <w:rPr>
          <w:rFonts w:cstheme="minorHAnsi"/>
          <w:lang w:val="ca-ES"/>
        </w:rPr>
        <w:t>Kursaal</w:t>
      </w:r>
      <w:proofErr w:type="spellEnd"/>
      <w:r w:rsidRPr="009C0C2E">
        <w:rPr>
          <w:rFonts w:cstheme="minorHAnsi"/>
          <w:lang w:val="ca-ES"/>
        </w:rPr>
        <w:t xml:space="preserve"> i el rol de Margot de la sarsuela Don </w:t>
      </w:r>
      <w:proofErr w:type="spellStart"/>
      <w:r w:rsidRPr="009C0C2E">
        <w:rPr>
          <w:rFonts w:cstheme="minorHAnsi"/>
          <w:lang w:val="ca-ES"/>
        </w:rPr>
        <w:t>Manolito</w:t>
      </w:r>
      <w:proofErr w:type="spellEnd"/>
      <w:r w:rsidRPr="009C0C2E">
        <w:rPr>
          <w:rFonts w:cstheme="minorHAnsi"/>
          <w:lang w:val="ca-ES"/>
        </w:rPr>
        <w:t xml:space="preserve"> de P. </w:t>
      </w:r>
      <w:proofErr w:type="spellStart"/>
      <w:r w:rsidRPr="009C0C2E">
        <w:rPr>
          <w:rFonts w:cstheme="minorHAnsi"/>
          <w:lang w:val="ca-ES"/>
        </w:rPr>
        <w:t>Sorozábal</w:t>
      </w:r>
      <w:proofErr w:type="spellEnd"/>
      <w:r w:rsidRPr="009C0C2E">
        <w:rPr>
          <w:rFonts w:cstheme="minorHAnsi"/>
          <w:lang w:val="ca-ES"/>
        </w:rPr>
        <w:t xml:space="preserve"> al Teatre Victoria Eugenia. Ha participat també com a solista a Simfonia nº4 de G. </w:t>
      </w:r>
      <w:proofErr w:type="spellStart"/>
      <w:r w:rsidRPr="009C0C2E">
        <w:rPr>
          <w:rFonts w:cstheme="minorHAnsi"/>
          <w:lang w:val="ca-ES"/>
        </w:rPr>
        <w:t>Mahler</w:t>
      </w:r>
      <w:proofErr w:type="spellEnd"/>
      <w:r w:rsidRPr="009C0C2E">
        <w:rPr>
          <w:rFonts w:cstheme="minorHAnsi"/>
          <w:lang w:val="ca-ES"/>
        </w:rPr>
        <w:t xml:space="preserve"> i Magnificat de J. </w:t>
      </w:r>
      <w:proofErr w:type="spellStart"/>
      <w:r w:rsidRPr="009C0C2E">
        <w:rPr>
          <w:rFonts w:cstheme="minorHAnsi"/>
          <w:lang w:val="ca-ES"/>
        </w:rPr>
        <w:t>Rutter</w:t>
      </w:r>
      <w:proofErr w:type="spellEnd"/>
      <w:r w:rsidRPr="009C0C2E">
        <w:rPr>
          <w:rFonts w:cstheme="minorHAnsi"/>
          <w:lang w:val="ca-ES"/>
        </w:rPr>
        <w:t xml:space="preserve"> juntament amb l'orquestra EGO. Recentment ha interpretat la 9a Simfonia de Beethoven a </w:t>
      </w:r>
      <w:proofErr w:type="spellStart"/>
      <w:r w:rsidRPr="009C0C2E">
        <w:rPr>
          <w:rFonts w:cstheme="minorHAnsi"/>
          <w:lang w:val="ca-ES"/>
        </w:rPr>
        <w:t>l'Audirotio</w:t>
      </w:r>
      <w:proofErr w:type="spellEnd"/>
      <w:r w:rsidRPr="009C0C2E">
        <w:rPr>
          <w:rFonts w:cstheme="minorHAnsi"/>
          <w:lang w:val="ca-ES"/>
        </w:rPr>
        <w:t xml:space="preserve"> </w:t>
      </w:r>
      <w:proofErr w:type="spellStart"/>
      <w:r w:rsidRPr="009C0C2E">
        <w:rPr>
          <w:rFonts w:cstheme="minorHAnsi"/>
          <w:lang w:val="ca-ES"/>
        </w:rPr>
        <w:t>Kursaal</w:t>
      </w:r>
      <w:proofErr w:type="spellEnd"/>
      <w:r w:rsidRPr="009C0C2E">
        <w:rPr>
          <w:rFonts w:cstheme="minorHAnsi"/>
          <w:lang w:val="ca-ES"/>
        </w:rPr>
        <w:t>.</w:t>
      </w:r>
    </w:p>
    <w:p w14:paraId="5E17482D" w14:textId="77777777" w:rsidR="009C0C2E" w:rsidRPr="009C0C2E" w:rsidRDefault="009C0C2E" w:rsidP="009C0C2E">
      <w:pPr>
        <w:jc w:val="both"/>
        <w:rPr>
          <w:rFonts w:cstheme="minorHAnsi"/>
          <w:lang w:val="ca-ES"/>
        </w:rPr>
      </w:pPr>
      <w:r w:rsidRPr="009C0C2E">
        <w:rPr>
          <w:rFonts w:cstheme="minorHAnsi"/>
          <w:lang w:val="ca-ES"/>
        </w:rPr>
        <w:t xml:space="preserve">En l'actualitat forma part del Projecte Crescendo del </w:t>
      </w:r>
      <w:proofErr w:type="spellStart"/>
      <w:r w:rsidRPr="009C0C2E">
        <w:rPr>
          <w:rFonts w:cstheme="minorHAnsi"/>
          <w:lang w:val="ca-ES"/>
        </w:rPr>
        <w:t>Teatro</w:t>
      </w:r>
      <w:proofErr w:type="spellEnd"/>
      <w:r w:rsidRPr="009C0C2E">
        <w:rPr>
          <w:rFonts w:cstheme="minorHAnsi"/>
          <w:lang w:val="ca-ES"/>
        </w:rPr>
        <w:t xml:space="preserve"> Real a Madrid.</w:t>
      </w:r>
    </w:p>
    <w:p w14:paraId="6B897767" w14:textId="77777777" w:rsidR="009C0C2E" w:rsidRPr="009C0C2E" w:rsidRDefault="009C0C2E" w:rsidP="009C0C2E">
      <w:pPr>
        <w:spacing w:after="0" w:line="240" w:lineRule="auto"/>
        <w:jc w:val="both"/>
        <w:textAlignment w:val="baseline"/>
        <w:rPr>
          <w:rFonts w:eastAsia="Times New Roman" w:cstheme="minorHAnsi"/>
          <w:kern w:val="0"/>
          <w:sz w:val="28"/>
          <w:szCs w:val="26"/>
          <w:lang w:val="ca-ES" w:eastAsia="es-ES"/>
          <w14:ligatures w14:val="none"/>
        </w:rPr>
      </w:pPr>
    </w:p>
    <w:p w14:paraId="13B3BE01" w14:textId="77777777" w:rsidR="009C0C2E" w:rsidRPr="009C0C2E" w:rsidRDefault="009C0C2E" w:rsidP="009C0C2E">
      <w:pPr>
        <w:spacing w:after="0" w:line="240" w:lineRule="auto"/>
        <w:jc w:val="both"/>
        <w:textAlignment w:val="baseline"/>
        <w:rPr>
          <w:rFonts w:eastAsia="Times New Roman" w:cstheme="minorHAnsi"/>
          <w:kern w:val="0"/>
          <w:sz w:val="28"/>
          <w:szCs w:val="26"/>
          <w:lang w:val="ca-ES" w:eastAsia="es-ES"/>
          <w14:ligatures w14:val="none"/>
        </w:rPr>
      </w:pPr>
    </w:p>
    <w:p w14:paraId="0C251B07" w14:textId="77777777" w:rsidR="009C0C2E" w:rsidRPr="00FD5CC6" w:rsidRDefault="009C0C2E" w:rsidP="009C0C2E">
      <w:pPr>
        <w:jc w:val="both"/>
        <w:rPr>
          <w:rStyle w:val="Textoennegrita"/>
          <w:sz w:val="32"/>
          <w:szCs w:val="32"/>
          <w:lang w:val="ca-ES"/>
        </w:rPr>
      </w:pPr>
      <w:r w:rsidRPr="00FD5CC6">
        <w:rPr>
          <w:rStyle w:val="Textoennegrita"/>
          <w:sz w:val="32"/>
          <w:szCs w:val="32"/>
          <w:lang w:val="ca-ES"/>
        </w:rPr>
        <w:t>LEYRE SÁENZ DE URTURI, Piano</w:t>
      </w:r>
    </w:p>
    <w:p w14:paraId="068A8522" w14:textId="77777777" w:rsidR="009C0C2E" w:rsidRPr="009C0C2E" w:rsidRDefault="009C0C2E" w:rsidP="009C0C2E">
      <w:pPr>
        <w:jc w:val="both"/>
        <w:rPr>
          <w:rFonts w:cstheme="minorHAnsi"/>
          <w:lang w:val="ca-ES"/>
        </w:rPr>
      </w:pPr>
      <w:r w:rsidRPr="009C0C2E">
        <w:rPr>
          <w:rFonts w:cstheme="minorHAnsi"/>
          <w:lang w:val="ca-ES"/>
        </w:rPr>
        <w:t>Nascuda l'any 1995 a Vitòria-</w:t>
      </w:r>
      <w:proofErr w:type="spellStart"/>
      <w:r w:rsidRPr="009C0C2E">
        <w:rPr>
          <w:rFonts w:cstheme="minorHAnsi"/>
          <w:lang w:val="ca-ES"/>
        </w:rPr>
        <w:t>Gasteiz</w:t>
      </w:r>
      <w:proofErr w:type="spellEnd"/>
      <w:r w:rsidRPr="009C0C2E">
        <w:rPr>
          <w:rFonts w:cstheme="minorHAnsi"/>
          <w:lang w:val="ca-ES"/>
        </w:rPr>
        <w:t xml:space="preserve"> (País Basc). Comença els seus estudis musicals a l'Escola de Música "Luis </w:t>
      </w:r>
      <w:proofErr w:type="spellStart"/>
      <w:r w:rsidRPr="009C0C2E">
        <w:rPr>
          <w:rFonts w:cstheme="minorHAnsi"/>
          <w:lang w:val="ca-ES"/>
        </w:rPr>
        <w:t>Aramburu</w:t>
      </w:r>
      <w:proofErr w:type="spellEnd"/>
      <w:r w:rsidRPr="009C0C2E">
        <w:rPr>
          <w:rFonts w:cstheme="minorHAnsi"/>
          <w:lang w:val="ca-ES"/>
        </w:rPr>
        <w:t xml:space="preserve">", continuant al Conservatori Professional "Jesús </w:t>
      </w:r>
      <w:proofErr w:type="spellStart"/>
      <w:r w:rsidRPr="009C0C2E">
        <w:rPr>
          <w:rFonts w:cstheme="minorHAnsi"/>
          <w:lang w:val="ca-ES"/>
        </w:rPr>
        <w:t>Guridi</w:t>
      </w:r>
      <w:proofErr w:type="spellEnd"/>
      <w:r w:rsidRPr="009C0C2E">
        <w:rPr>
          <w:rFonts w:cstheme="minorHAnsi"/>
          <w:lang w:val="ca-ES"/>
        </w:rPr>
        <w:t>" de la seva ciutat natal. Va realitzar els seus estudis superiors d'interpretació sota les directrius de la pianista Alba Ventura al Conservatori Superior del Liceu de Barcelona, obtenint el premi "Joves Promeses" per la Fundació Ferrer-Salat.</w:t>
      </w:r>
    </w:p>
    <w:p w14:paraId="0B221590" w14:textId="77777777" w:rsidR="009C0C2E" w:rsidRPr="009C0C2E" w:rsidRDefault="009C0C2E" w:rsidP="009C0C2E">
      <w:pPr>
        <w:jc w:val="both"/>
        <w:rPr>
          <w:rFonts w:cstheme="minorHAnsi"/>
          <w:lang w:val="ca-ES"/>
        </w:rPr>
      </w:pPr>
      <w:r w:rsidRPr="009C0C2E">
        <w:rPr>
          <w:rFonts w:cstheme="minorHAnsi"/>
          <w:lang w:val="ca-ES"/>
        </w:rPr>
        <w:t xml:space="preserve">L'any 2020 va ser becada per la Fundació Victòria dels Àngels un cop finalitzada la seva formació a l'Escola Superior de Música de Catalunya realitzant el Màster de Lied "Victòria dels Àngels" amb els professors Josep </w:t>
      </w:r>
      <w:proofErr w:type="spellStart"/>
      <w:r w:rsidRPr="009C0C2E">
        <w:rPr>
          <w:rFonts w:cstheme="minorHAnsi"/>
          <w:lang w:val="ca-ES"/>
        </w:rPr>
        <w:t>Surinyac</w:t>
      </w:r>
      <w:proofErr w:type="spellEnd"/>
      <w:r w:rsidRPr="009C0C2E">
        <w:rPr>
          <w:rFonts w:cstheme="minorHAnsi"/>
          <w:lang w:val="ca-ES"/>
        </w:rPr>
        <w:t xml:space="preserve"> i Francisco </w:t>
      </w:r>
      <w:proofErr w:type="spellStart"/>
      <w:r w:rsidRPr="009C0C2E">
        <w:rPr>
          <w:rFonts w:cstheme="minorHAnsi"/>
          <w:lang w:val="ca-ES"/>
        </w:rPr>
        <w:t>Poyato</w:t>
      </w:r>
      <w:proofErr w:type="spellEnd"/>
      <w:r w:rsidRPr="009C0C2E">
        <w:rPr>
          <w:rFonts w:cstheme="minorHAnsi"/>
          <w:lang w:val="ca-ES"/>
        </w:rPr>
        <w:t>. A més,  l’any 2014, va ser premiada en la modalitat de solista i música de cambra en el Concurs de Joves Músics d'Euskadi i l'any 2015, va ser becada per Joventuts Musicals per a realitzar el Curs Internacional d'Interpretació de Lied.</w:t>
      </w:r>
    </w:p>
    <w:p w14:paraId="35A1EF3C" w14:textId="77777777" w:rsidR="009C0C2E" w:rsidRPr="009C0C2E" w:rsidRDefault="009C0C2E" w:rsidP="009C0C2E">
      <w:pPr>
        <w:jc w:val="both"/>
        <w:rPr>
          <w:rFonts w:cstheme="minorHAnsi"/>
          <w:lang w:val="ca-ES"/>
        </w:rPr>
      </w:pPr>
      <w:r w:rsidRPr="009C0C2E">
        <w:rPr>
          <w:rFonts w:cstheme="minorHAnsi"/>
          <w:lang w:val="ca-ES"/>
        </w:rPr>
        <w:t xml:space="preserve">La seva passió pel Lied i la cançó l'han portat a crear duos consolidats amb diferents cantants i a formar part de festivals com el </w:t>
      </w:r>
      <w:proofErr w:type="spellStart"/>
      <w:r w:rsidRPr="009C0C2E">
        <w:rPr>
          <w:rFonts w:cstheme="minorHAnsi"/>
          <w:lang w:val="ca-ES"/>
        </w:rPr>
        <w:t>Jalgi</w:t>
      </w:r>
      <w:proofErr w:type="spellEnd"/>
      <w:r w:rsidRPr="009C0C2E">
        <w:rPr>
          <w:rFonts w:cstheme="minorHAnsi"/>
          <w:lang w:val="ca-ES"/>
        </w:rPr>
        <w:t xml:space="preserve"> </w:t>
      </w:r>
      <w:proofErr w:type="spellStart"/>
      <w:r w:rsidRPr="009C0C2E">
        <w:rPr>
          <w:rFonts w:cstheme="minorHAnsi"/>
          <w:lang w:val="ca-ES"/>
        </w:rPr>
        <w:t>Voz</w:t>
      </w:r>
      <w:proofErr w:type="spellEnd"/>
      <w:r w:rsidRPr="009C0C2E">
        <w:rPr>
          <w:rFonts w:cstheme="minorHAnsi"/>
          <w:lang w:val="ca-ES"/>
        </w:rPr>
        <w:t xml:space="preserve"> Festival de Vitoria, del Festival de Lied </w:t>
      </w:r>
      <w:proofErr w:type="spellStart"/>
      <w:r w:rsidRPr="009C0C2E">
        <w:rPr>
          <w:rFonts w:cstheme="minorHAnsi"/>
          <w:lang w:val="ca-ES"/>
        </w:rPr>
        <w:t>Life</w:t>
      </w:r>
      <w:proofErr w:type="spellEnd"/>
      <w:r w:rsidRPr="009C0C2E">
        <w:rPr>
          <w:rFonts w:cstheme="minorHAnsi"/>
          <w:lang w:val="ca-ES"/>
        </w:rPr>
        <w:t xml:space="preserve"> Victoria i el passat hivern va realitzar un recital al Teatre Nacional de Santo Domingo (República Dominicana) al costat de la soprano Serena Sáenz. De la mateixa manera, ha treballat en la direcció musical en la producció de l'Òpera de les quatre notes” al Teatre de Sarrià de Barcelona.</w:t>
      </w:r>
    </w:p>
    <w:p w14:paraId="206393EF" w14:textId="77777777" w:rsidR="009C0C2E" w:rsidRPr="009C0C2E" w:rsidRDefault="009C0C2E" w:rsidP="009C0C2E">
      <w:pPr>
        <w:jc w:val="both"/>
        <w:rPr>
          <w:rFonts w:cstheme="minorHAnsi"/>
          <w:lang w:val="ca-ES"/>
        </w:rPr>
      </w:pPr>
      <w:r w:rsidRPr="009C0C2E">
        <w:rPr>
          <w:rFonts w:cstheme="minorHAnsi"/>
          <w:lang w:val="ca-ES"/>
        </w:rPr>
        <w:t>Així mateix, ha ampliat la seva formació vocal formant part dos anys del "Cor de Noies del Orfeó" del Palau de la Música Catalana.</w:t>
      </w:r>
    </w:p>
    <w:p w14:paraId="272F0813" w14:textId="77777777" w:rsidR="009C0C2E" w:rsidRPr="009C0C2E" w:rsidRDefault="009C0C2E" w:rsidP="009C0C2E">
      <w:pPr>
        <w:jc w:val="both"/>
        <w:rPr>
          <w:rFonts w:cstheme="minorHAnsi"/>
          <w:lang w:val="ca-ES"/>
        </w:rPr>
      </w:pPr>
      <w:r w:rsidRPr="009C0C2E">
        <w:rPr>
          <w:rFonts w:cstheme="minorHAnsi"/>
          <w:lang w:val="ca-ES"/>
        </w:rPr>
        <w:t xml:space="preserve">Durant la seva formació ha rebut consells de mestres com Marta Zabaleta, Enrique </w:t>
      </w:r>
      <w:proofErr w:type="spellStart"/>
      <w:r w:rsidRPr="009C0C2E">
        <w:rPr>
          <w:rFonts w:cstheme="minorHAnsi"/>
          <w:lang w:val="ca-ES"/>
        </w:rPr>
        <w:t>Bagaría</w:t>
      </w:r>
      <w:proofErr w:type="spellEnd"/>
      <w:r w:rsidRPr="009C0C2E">
        <w:rPr>
          <w:rFonts w:cstheme="minorHAnsi"/>
          <w:lang w:val="ca-ES"/>
        </w:rPr>
        <w:t xml:space="preserve">, Alfonso Gómez, </w:t>
      </w:r>
      <w:proofErr w:type="spellStart"/>
      <w:r w:rsidRPr="009C0C2E">
        <w:rPr>
          <w:rFonts w:cstheme="minorHAnsi"/>
          <w:lang w:val="ca-ES"/>
        </w:rPr>
        <w:t>Akiko</w:t>
      </w:r>
      <w:proofErr w:type="spellEnd"/>
      <w:r w:rsidRPr="009C0C2E">
        <w:rPr>
          <w:rFonts w:cstheme="minorHAnsi"/>
          <w:lang w:val="ca-ES"/>
        </w:rPr>
        <w:t xml:space="preserve"> </w:t>
      </w:r>
      <w:proofErr w:type="spellStart"/>
      <w:r w:rsidRPr="009C0C2E">
        <w:rPr>
          <w:rFonts w:cstheme="minorHAnsi"/>
          <w:lang w:val="ca-ES"/>
        </w:rPr>
        <w:t>Ebi</w:t>
      </w:r>
      <w:proofErr w:type="spellEnd"/>
      <w:r w:rsidRPr="009C0C2E">
        <w:rPr>
          <w:rFonts w:cstheme="minorHAnsi"/>
          <w:lang w:val="ca-ES"/>
        </w:rPr>
        <w:t xml:space="preserve">, Rubén Fernández Aguirre, Wolfram </w:t>
      </w:r>
      <w:proofErr w:type="spellStart"/>
      <w:r w:rsidRPr="009C0C2E">
        <w:rPr>
          <w:rFonts w:cstheme="minorHAnsi"/>
          <w:lang w:val="ca-ES"/>
        </w:rPr>
        <w:t>Rieger</w:t>
      </w:r>
      <w:proofErr w:type="spellEnd"/>
      <w:r w:rsidRPr="009C0C2E">
        <w:rPr>
          <w:rFonts w:cstheme="minorHAnsi"/>
          <w:lang w:val="ca-ES"/>
        </w:rPr>
        <w:t xml:space="preserve"> i </w:t>
      </w:r>
      <w:proofErr w:type="spellStart"/>
      <w:r w:rsidRPr="009C0C2E">
        <w:rPr>
          <w:rFonts w:cstheme="minorHAnsi"/>
          <w:lang w:val="ca-ES"/>
        </w:rPr>
        <w:t>Hartmut</w:t>
      </w:r>
      <w:proofErr w:type="spellEnd"/>
      <w:r w:rsidRPr="009C0C2E">
        <w:rPr>
          <w:rFonts w:cstheme="minorHAnsi"/>
          <w:lang w:val="ca-ES"/>
        </w:rPr>
        <w:t xml:space="preserve"> </w:t>
      </w:r>
      <w:proofErr w:type="spellStart"/>
      <w:r w:rsidRPr="009C0C2E">
        <w:rPr>
          <w:rFonts w:cstheme="minorHAnsi"/>
          <w:lang w:val="ca-ES"/>
        </w:rPr>
        <w:t>Höll</w:t>
      </w:r>
      <w:proofErr w:type="spellEnd"/>
      <w:r w:rsidRPr="009C0C2E">
        <w:rPr>
          <w:rFonts w:cstheme="minorHAnsi"/>
          <w:lang w:val="ca-ES"/>
        </w:rPr>
        <w:t>, entre d'altres</w:t>
      </w:r>
    </w:p>
    <w:p w14:paraId="16CAEE56" w14:textId="77777777" w:rsidR="002C5D7D" w:rsidRPr="009C0C2E" w:rsidRDefault="002C5D7D" w:rsidP="009C0C2E">
      <w:pPr>
        <w:spacing w:after="0" w:line="240" w:lineRule="auto"/>
        <w:jc w:val="both"/>
        <w:textAlignment w:val="baseline"/>
        <w:rPr>
          <w:rFonts w:eastAsia="Times New Roman" w:cstheme="minorHAnsi"/>
          <w:kern w:val="0"/>
          <w:sz w:val="26"/>
          <w:szCs w:val="26"/>
          <w:lang w:val="ca-ES" w:eastAsia="es-ES"/>
          <w14:ligatures w14:val="none"/>
        </w:rPr>
      </w:pPr>
    </w:p>
    <w:p w14:paraId="21BD4741" w14:textId="77777777" w:rsidR="00EA0E56" w:rsidRPr="009C0C2E" w:rsidRDefault="00EA0E56" w:rsidP="009C0C2E">
      <w:pPr>
        <w:spacing w:after="240" w:line="240" w:lineRule="auto"/>
        <w:jc w:val="both"/>
        <w:rPr>
          <w:rFonts w:eastAsia="Times New Roman" w:cstheme="minorHAnsi"/>
          <w:kern w:val="0"/>
          <w:sz w:val="26"/>
          <w:szCs w:val="26"/>
          <w:lang w:val="ca-ES" w:eastAsia="es-ES"/>
          <w14:ligatures w14:val="none"/>
        </w:rPr>
      </w:pPr>
    </w:p>
    <w:p w14:paraId="7973A1F7" w14:textId="77777777" w:rsidR="00EA0E56" w:rsidRPr="009C0C2E" w:rsidRDefault="00EA0E56">
      <w:pPr>
        <w:rPr>
          <w:rFonts w:cstheme="minorHAnsi"/>
          <w:lang w:val="ca-ES"/>
        </w:rPr>
      </w:pPr>
    </w:p>
    <w:sectPr w:rsidR="00EA0E56" w:rsidRPr="009C0C2E" w:rsidSect="009C0C2E">
      <w:pgSz w:w="11906" w:h="16838"/>
      <w:pgMar w:top="709"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alibri"/>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A41"/>
    <w:multiLevelType w:val="multilevel"/>
    <w:tmpl w:val="D898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2008"/>
    <w:multiLevelType w:val="multilevel"/>
    <w:tmpl w:val="F0AA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34216"/>
    <w:multiLevelType w:val="multilevel"/>
    <w:tmpl w:val="F36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26FCC"/>
    <w:multiLevelType w:val="multilevel"/>
    <w:tmpl w:val="6C24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82F3B"/>
    <w:multiLevelType w:val="multilevel"/>
    <w:tmpl w:val="2A0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A3D97"/>
    <w:multiLevelType w:val="multilevel"/>
    <w:tmpl w:val="185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91368"/>
    <w:multiLevelType w:val="multilevel"/>
    <w:tmpl w:val="655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B1C56"/>
    <w:multiLevelType w:val="multilevel"/>
    <w:tmpl w:val="A142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56"/>
    <w:rsid w:val="002C5D7D"/>
    <w:rsid w:val="00355828"/>
    <w:rsid w:val="00410DE9"/>
    <w:rsid w:val="0072375C"/>
    <w:rsid w:val="008F16EE"/>
    <w:rsid w:val="00924A21"/>
    <w:rsid w:val="009C0C2E"/>
    <w:rsid w:val="00AC18ED"/>
    <w:rsid w:val="00B4326D"/>
    <w:rsid w:val="00CB2861"/>
    <w:rsid w:val="00DE7B0B"/>
    <w:rsid w:val="00EA0E56"/>
    <w:rsid w:val="00EB05F9"/>
    <w:rsid w:val="00FD5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881628"/>
  <w15:chartTrackingRefBased/>
  <w15:docId w15:val="{B2C0887D-DC56-4A9D-85D3-E34332F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0E56"/>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qFormat/>
    <w:rsid w:val="002C5D7D"/>
    <w:rPr>
      <w:b/>
      <w:bCs/>
    </w:rPr>
  </w:style>
  <w:style w:type="paragraph" w:customStyle="1" w:styleId="Cuerpo">
    <w:name w:val="Cuerpo"/>
    <w:rsid w:val="009C0C2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s-ES_tradnl" w:eastAsia="es-ES"/>
      <w14:textOutline w14:w="0" w14:cap="flat" w14:cmpd="sng" w14:algn="ctr">
        <w14:noFill/>
        <w14:prstDash w14:val="solid"/>
        <w14:bevel/>
      </w14:textOutline>
      <w14:ligatures w14:val="none"/>
    </w:rPr>
  </w:style>
  <w:style w:type="paragraph" w:styleId="Citadestacada">
    <w:name w:val="Intense Quote"/>
    <w:basedOn w:val="Normal"/>
    <w:next w:val="Normal"/>
    <w:link w:val="CitadestacadaCar"/>
    <w:uiPriority w:val="30"/>
    <w:qFormat/>
    <w:rsid w:val="009C0C2E"/>
    <w:pPr>
      <w:pBdr>
        <w:bottom w:val="single" w:sz="4" w:space="4" w:color="4472C4" w:themeColor="accent1"/>
      </w:pBdr>
      <w:spacing w:before="200" w:after="280" w:line="276" w:lineRule="auto"/>
      <w:ind w:left="936" w:right="936"/>
    </w:pPr>
    <w:rPr>
      <w:rFonts w:eastAsiaTheme="minorEastAsia"/>
      <w:b/>
      <w:bCs/>
      <w:i/>
      <w:iCs/>
      <w:color w:val="4472C4" w:themeColor="accent1"/>
      <w:kern w:val="0"/>
      <w:lang w:bidi="he-IL"/>
      <w14:ligatures w14:val="none"/>
    </w:rPr>
  </w:style>
  <w:style w:type="character" w:customStyle="1" w:styleId="CitadestacadaCar">
    <w:name w:val="Cita destacada Car"/>
    <w:basedOn w:val="Fuentedeprrafopredeter"/>
    <w:link w:val="Citadestacada"/>
    <w:uiPriority w:val="30"/>
    <w:rsid w:val="009C0C2E"/>
    <w:rPr>
      <w:rFonts w:eastAsiaTheme="minorEastAsia"/>
      <w:b/>
      <w:bCs/>
      <w:i/>
      <w:iCs/>
      <w:color w:val="4472C4" w:themeColor="accent1"/>
      <w:kern w:val="0"/>
      <w:lang w:bidi="he-IL"/>
      <w14:ligatures w14:val="none"/>
    </w:rPr>
  </w:style>
  <w:style w:type="paragraph" w:styleId="Subttulo">
    <w:name w:val="Subtitle"/>
    <w:basedOn w:val="Normal"/>
    <w:next w:val="Normal"/>
    <w:link w:val="SubttuloCar"/>
    <w:uiPriority w:val="11"/>
    <w:qFormat/>
    <w:rsid w:val="009C0C2E"/>
    <w:pPr>
      <w:numPr>
        <w:ilvl w:val="1"/>
      </w:numPr>
      <w:pBdr>
        <w:top w:val="nil"/>
        <w:left w:val="nil"/>
        <w:bottom w:val="nil"/>
        <w:right w:val="nil"/>
        <w:between w:val="nil"/>
        <w:bar w:val="nil"/>
      </w:pBdr>
      <w:spacing w:line="240" w:lineRule="auto"/>
    </w:pPr>
    <w:rPr>
      <w:rFonts w:eastAsiaTheme="minorEastAsia"/>
      <w:color w:val="5A5A5A" w:themeColor="text1" w:themeTint="A5"/>
      <w:spacing w:val="15"/>
      <w:kern w:val="0"/>
      <w:bdr w:val="nil"/>
      <w:lang w:val="en-US"/>
      <w14:ligatures w14:val="none"/>
    </w:rPr>
  </w:style>
  <w:style w:type="character" w:customStyle="1" w:styleId="SubttuloCar">
    <w:name w:val="Subtítulo Car"/>
    <w:basedOn w:val="Fuentedeprrafopredeter"/>
    <w:link w:val="Subttulo"/>
    <w:uiPriority w:val="11"/>
    <w:rsid w:val="009C0C2E"/>
    <w:rPr>
      <w:rFonts w:eastAsiaTheme="minorEastAsia"/>
      <w:color w:val="5A5A5A" w:themeColor="text1" w:themeTint="A5"/>
      <w:spacing w:val="15"/>
      <w:kern w:val="0"/>
      <w:bdr w:val="nil"/>
      <w:lang w:val="en-US"/>
      <w14:ligatures w14:val="none"/>
    </w:rPr>
  </w:style>
  <w:style w:type="paragraph" w:styleId="Textodeglobo">
    <w:name w:val="Balloon Text"/>
    <w:basedOn w:val="Normal"/>
    <w:link w:val="TextodegloboCar"/>
    <w:uiPriority w:val="99"/>
    <w:semiHidden/>
    <w:unhideWhenUsed/>
    <w:rsid w:val="00FD5C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2223">
      <w:bodyDiv w:val="1"/>
      <w:marLeft w:val="0"/>
      <w:marRight w:val="0"/>
      <w:marTop w:val="0"/>
      <w:marBottom w:val="0"/>
      <w:divBdr>
        <w:top w:val="none" w:sz="0" w:space="0" w:color="auto"/>
        <w:left w:val="none" w:sz="0" w:space="0" w:color="auto"/>
        <w:bottom w:val="none" w:sz="0" w:space="0" w:color="auto"/>
        <w:right w:val="none" w:sz="0" w:space="0" w:color="auto"/>
      </w:divBdr>
    </w:div>
    <w:div w:id="833103752">
      <w:bodyDiv w:val="1"/>
      <w:marLeft w:val="0"/>
      <w:marRight w:val="0"/>
      <w:marTop w:val="0"/>
      <w:marBottom w:val="0"/>
      <w:divBdr>
        <w:top w:val="none" w:sz="0" w:space="0" w:color="auto"/>
        <w:left w:val="none" w:sz="0" w:space="0" w:color="auto"/>
        <w:bottom w:val="none" w:sz="0" w:space="0" w:color="auto"/>
        <w:right w:val="none" w:sz="0" w:space="0" w:color="auto"/>
      </w:divBdr>
    </w:div>
    <w:div w:id="15438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4</Pages>
  <Words>640</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Martín Campos</dc:creator>
  <cp:keywords/>
  <dc:description/>
  <cp:lastModifiedBy>HP</cp:lastModifiedBy>
  <cp:revision>10</cp:revision>
  <cp:lastPrinted>2023-07-04T20:31:00Z</cp:lastPrinted>
  <dcterms:created xsi:type="dcterms:W3CDTF">2023-06-27T12:23:00Z</dcterms:created>
  <dcterms:modified xsi:type="dcterms:W3CDTF">2024-06-24T16:47:00Z</dcterms:modified>
</cp:coreProperties>
</file>